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77E6E">
      <w:pPr>
        <w:spacing w:line="560" w:lineRule="exact"/>
        <w:jc w:val="center"/>
        <w:rPr>
          <w:rFonts w:hint="eastAsia"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lang w:val="en-US" w:eastAsia="zh-CN"/>
        </w:rPr>
        <w:t>山东钢铁股份有限公司</w:t>
      </w:r>
    </w:p>
    <w:p w14:paraId="686EE566">
      <w:pPr>
        <w:spacing w:line="560" w:lineRule="exact"/>
        <w:jc w:val="center"/>
        <w:rPr>
          <w:rFonts w:hint="eastAsia" w:ascii="方正小标宋简体" w:eastAsia="方正小标宋简体"/>
          <w:b w:val="0"/>
          <w:bCs/>
          <w:color w:val="auto"/>
          <w:sz w:val="44"/>
          <w:szCs w:val="44"/>
        </w:rPr>
      </w:pPr>
      <w:r>
        <w:rPr>
          <w:rFonts w:hint="eastAsia" w:ascii="方正小标宋简体" w:hAnsi="方正小标宋简体" w:eastAsia="方正小标宋简体" w:cs="方正小标宋简体"/>
          <w:bCs/>
          <w:color w:val="auto"/>
          <w:sz w:val="44"/>
          <w:szCs w:val="44"/>
          <w:highlight w:val="none"/>
          <w:lang w:val="en-US" w:eastAsia="zh-CN"/>
        </w:rPr>
        <w:t>型钢厂</w:t>
      </w:r>
      <w:r>
        <w:rPr>
          <w:rFonts w:hint="eastAsia" w:ascii="方正小标宋简体" w:eastAsia="方正小标宋简体"/>
          <w:b w:val="0"/>
          <w:bCs/>
          <w:color w:val="auto"/>
          <w:sz w:val="44"/>
          <w:szCs w:val="44"/>
          <w:lang w:eastAsia="zh-CN"/>
        </w:rPr>
        <w:t>中</w:t>
      </w:r>
      <w:r>
        <w:rPr>
          <w:rFonts w:hint="eastAsia" w:ascii="方正小标宋简体" w:eastAsia="方正小标宋简体"/>
          <w:b w:val="0"/>
          <w:bCs/>
          <w:color w:val="auto"/>
          <w:sz w:val="44"/>
          <w:szCs w:val="44"/>
        </w:rPr>
        <w:t>型线成品跨行车更新项目</w:t>
      </w:r>
    </w:p>
    <w:p w14:paraId="1EE8B89B">
      <w:pPr>
        <w:spacing w:line="56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招标公告</w:t>
      </w:r>
    </w:p>
    <w:p w14:paraId="477A631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val="0"/>
          <w:sz w:val="32"/>
          <w:szCs w:val="32"/>
        </w:rPr>
      </w:pPr>
    </w:p>
    <w:p w14:paraId="754F69FE">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致潜在投标人：</w:t>
      </w:r>
    </w:p>
    <w:p w14:paraId="305AF6C9">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招标人拟对山东钢铁股份有限公司型钢厂中型线成品跨行车更新项目进行公开招标，现将招标相关事宜公告如下，欢迎具备投标条件的潜在投标人投标。</w:t>
      </w:r>
    </w:p>
    <w:p w14:paraId="68F724AF">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一、招标</w:t>
      </w:r>
      <w:r>
        <w:rPr>
          <w:rFonts w:hint="eastAsia" w:ascii="黑体" w:hAnsi="黑体" w:eastAsia="黑体" w:cs="黑体"/>
          <w:b/>
          <w:bCs/>
          <w:sz w:val="32"/>
          <w:szCs w:val="32"/>
          <w:lang w:val="en-US" w:eastAsia="zh-CN"/>
        </w:rPr>
        <w:t>人</w:t>
      </w:r>
    </w:p>
    <w:p w14:paraId="775CC96B">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b w:val="0"/>
          <w:bCs w:val="0"/>
          <w:color w:val="auto"/>
          <w:sz w:val="32"/>
          <w:szCs w:val="32"/>
          <w:lang w:val="en-US" w:eastAsia="zh-CN"/>
        </w:rPr>
        <w:t>山东钢铁股份有限公司</w:t>
      </w:r>
    </w:p>
    <w:p w14:paraId="157F98AE">
      <w:pPr>
        <w:keepNext w:val="0"/>
        <w:keepLines w:val="0"/>
        <w:pageBreakBefore w:val="0"/>
        <w:kinsoku/>
        <w:wordWrap/>
        <w:overflowPunct/>
        <w:topLinePunct w:val="0"/>
        <w:bidi w:val="0"/>
        <w:adjustRightInd/>
        <w:snapToGrid w:val="0"/>
        <w:spacing w:line="56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、项目</w:t>
      </w:r>
      <w:r>
        <w:rPr>
          <w:rFonts w:hint="eastAsia" w:ascii="黑体" w:hAnsi="黑体" w:eastAsia="黑体" w:cs="黑体"/>
          <w:b/>
          <w:bCs/>
          <w:sz w:val="32"/>
          <w:szCs w:val="32"/>
          <w:lang w:val="en-US" w:eastAsia="zh-CN"/>
        </w:rPr>
        <w:t>概况与招标范围</w:t>
      </w:r>
    </w:p>
    <w:p w14:paraId="1F968FAA">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名称：</w:t>
      </w:r>
      <w:r>
        <w:rPr>
          <w:rFonts w:hint="eastAsia" w:ascii="仿宋_GB2312" w:hAnsi="仿宋_GB2312" w:eastAsia="仿宋_GB2312" w:cs="仿宋_GB2312"/>
          <w:b w:val="0"/>
          <w:bCs w:val="0"/>
          <w:sz w:val="32"/>
          <w:szCs w:val="32"/>
          <w:lang w:val="en-US" w:eastAsia="zh-CN"/>
        </w:rPr>
        <w:t>山东钢铁股份有限公司型钢厂中型线成品跨行车更新项目</w:t>
      </w:r>
      <w:r>
        <w:rPr>
          <w:rFonts w:hint="eastAsia" w:ascii="仿宋_GB2312" w:hAnsi="仿宋_GB2312" w:eastAsia="仿宋_GB2312" w:cs="仿宋_GB2312"/>
          <w:sz w:val="32"/>
          <w:szCs w:val="32"/>
        </w:rPr>
        <w:t>。</w:t>
      </w:r>
    </w:p>
    <w:p w14:paraId="6208BE5C">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建设方式：总承包</w:t>
      </w:r>
    </w:p>
    <w:p w14:paraId="58665957">
      <w:pPr>
        <w:pStyle w:val="6"/>
        <w:keepNext w:val="0"/>
        <w:keepLines w:val="0"/>
        <w:pageBreakBefore w:val="0"/>
        <w:kinsoku/>
        <w:wordWrap/>
        <w:overflowPunct/>
        <w:topLinePunct w:val="0"/>
        <w:bidi w:val="0"/>
        <w:adjustRightIn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val="en-US" w:eastAsia="zh-CN" w:bidi="ar-SA"/>
        </w:rPr>
        <w:t>建设地点：济南市钢城区。</w:t>
      </w:r>
    </w:p>
    <w:p w14:paraId="00B06D7F">
      <w:pPr>
        <w:pStyle w:val="7"/>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val="en-US" w:eastAsia="zh-CN"/>
        </w:rPr>
        <w:t>项目建设</w:t>
      </w:r>
      <w:r>
        <w:rPr>
          <w:rFonts w:hint="eastAsia" w:ascii="仿宋_GB2312" w:hAnsi="仿宋_GB2312" w:eastAsia="仿宋_GB2312" w:cs="仿宋_GB2312"/>
          <w:color w:val="auto"/>
          <w:sz w:val="32"/>
          <w:szCs w:val="32"/>
          <w:highlight w:val="none"/>
        </w:rPr>
        <w:t xml:space="preserve">期: </w:t>
      </w:r>
      <w:r>
        <w:rPr>
          <w:rFonts w:hint="eastAsia" w:ascii="仿宋_GB2312" w:hAnsi="仿宋_GB2312" w:eastAsia="仿宋_GB2312" w:cs="仿宋_GB2312"/>
          <w:color w:val="auto"/>
          <w:sz w:val="32"/>
          <w:szCs w:val="32"/>
          <w:highlight w:val="none"/>
          <w:lang w:eastAsia="zh-CN"/>
        </w:rPr>
        <w:t>合同签订后</w:t>
      </w:r>
      <w:r>
        <w:rPr>
          <w:rFonts w:hint="eastAsia" w:ascii="仿宋_GB2312" w:hAnsi="仿宋_GB2312" w:eastAsia="仿宋_GB2312" w:cs="仿宋_GB2312"/>
          <w:color w:val="auto"/>
          <w:sz w:val="32"/>
          <w:szCs w:val="32"/>
          <w:highlight w:val="none"/>
          <w:lang w:val="en-US" w:eastAsia="zh-CN"/>
        </w:rPr>
        <w:t>75天，具体实施时间为2026年度年修</w:t>
      </w:r>
      <w:r>
        <w:rPr>
          <w:rFonts w:hint="eastAsia" w:ascii="仿宋_GB2312" w:hAnsi="仿宋_GB2312" w:eastAsia="仿宋_GB2312" w:cs="仿宋_GB2312"/>
          <w:color w:val="auto"/>
          <w:kern w:val="2"/>
          <w:sz w:val="32"/>
          <w:szCs w:val="32"/>
          <w:highlight w:val="none"/>
          <w:lang w:val="en-US" w:eastAsia="zh-CN" w:bidi="ar-SA"/>
        </w:rPr>
        <w:t>期间</w:t>
      </w:r>
      <w:r>
        <w:rPr>
          <w:rFonts w:hint="default" w:ascii="仿宋_GB2312" w:hAnsi="仿宋_GB2312" w:eastAsia="仿宋_GB2312" w:cs="仿宋_GB2312"/>
          <w:color w:val="auto"/>
          <w:kern w:val="2"/>
          <w:sz w:val="32"/>
          <w:szCs w:val="32"/>
          <w:highlight w:val="none"/>
          <w:lang w:val="en-US" w:eastAsia="zh-CN" w:bidi="ar-SA"/>
        </w:rPr>
        <w:t>。</w:t>
      </w:r>
    </w:p>
    <w:p w14:paraId="0B89AA9E">
      <w:pPr>
        <w:pStyle w:val="6"/>
        <w:keepNext w:val="0"/>
        <w:keepLines w:val="0"/>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（五）</w:t>
      </w:r>
      <w:r>
        <w:rPr>
          <w:rFonts w:hint="eastAsia" w:ascii="仿宋_GB2312" w:hAnsi="仿宋_GB2312" w:eastAsia="仿宋_GB2312" w:cs="仿宋_GB2312"/>
          <w:sz w:val="32"/>
          <w:szCs w:val="32"/>
          <w:lang w:val="en-US" w:eastAsia="zh-CN"/>
        </w:rPr>
        <w:t>质量要求</w:t>
      </w:r>
      <w:r>
        <w:rPr>
          <w:rFonts w:hint="eastAsia" w:ascii="仿宋_GB2312" w:hAnsi="仿宋_GB2312" w:eastAsia="仿宋_GB2312" w:cs="仿宋_GB2312"/>
          <w:color w:val="000000"/>
          <w:sz w:val="32"/>
          <w:szCs w:val="32"/>
        </w:rPr>
        <w:t>：符合国家和行业现行的规范、标准</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招标人考核指标要求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工程质量合格。</w:t>
      </w:r>
    </w:p>
    <w:p w14:paraId="104E685E">
      <w:pPr>
        <w:pStyle w:val="6"/>
        <w:keepNext w:val="0"/>
        <w:keepLines w:val="0"/>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招</w:t>
      </w:r>
      <w:r>
        <w:rPr>
          <w:rFonts w:hint="eastAsia" w:ascii="仿宋_GB2312" w:hAnsi="仿宋_GB2312" w:eastAsia="仿宋_GB2312" w:cs="仿宋_GB2312"/>
          <w:color w:val="000000"/>
          <w:sz w:val="32"/>
          <w:szCs w:val="32"/>
        </w:rPr>
        <w:t>标</w:t>
      </w:r>
      <w:r>
        <w:rPr>
          <w:rFonts w:hint="eastAsia" w:ascii="仿宋_GB2312" w:hAnsi="仿宋_GB2312" w:eastAsia="仿宋_GB2312" w:cs="仿宋_GB2312"/>
          <w:color w:val="000000"/>
          <w:sz w:val="32"/>
          <w:szCs w:val="32"/>
          <w:lang w:val="en-US" w:eastAsia="zh-CN"/>
        </w:rPr>
        <w:t>范围及内容</w:t>
      </w:r>
      <w:r>
        <w:rPr>
          <w:rFonts w:hint="eastAsia" w:ascii="仿宋_GB2312" w:hAnsi="仿宋_GB2312" w:eastAsia="仿宋_GB2312" w:cs="仿宋_GB2312"/>
          <w:color w:val="000000"/>
          <w:sz w:val="32"/>
          <w:szCs w:val="32"/>
        </w:rPr>
        <w:t>：</w:t>
      </w:r>
    </w:p>
    <w:p w14:paraId="5A50EBAC">
      <w:pPr>
        <w:pStyle w:val="11"/>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val="0"/>
          <w:bCs w:val="0"/>
          <w:sz w:val="32"/>
          <w:szCs w:val="32"/>
          <w:lang w:val="en-US" w:eastAsia="zh-CN"/>
        </w:rPr>
        <w:t>型钢厂中型线成品跨行车更新</w:t>
      </w:r>
      <w:r>
        <w:rPr>
          <w:rFonts w:hint="eastAsia" w:ascii="仿宋_GB2312" w:hAnsi="仿宋_GB2312" w:eastAsia="仿宋_GB2312" w:cs="仿宋_GB2312"/>
          <w:color w:val="000000"/>
          <w:kern w:val="0"/>
          <w:sz w:val="32"/>
          <w:szCs w:val="32"/>
          <w:lang w:val="en-US" w:eastAsia="zh-CN" w:bidi="ar-SA"/>
        </w:rPr>
        <w:t>，包括设计、制造、采购、供货、运输、旧车拆除运至甲方指定区域、新车安装、调试、培训服务、特种设备手续办理等直至竣工验收合格，以及缺陷修复、在质量保证期内的工程质量保证/保修义务全过程的交钥匙工程。投标人对系统先进性、完整性负责。</w:t>
      </w:r>
    </w:p>
    <w:p w14:paraId="19B6BBA4">
      <w:pPr>
        <w:pStyle w:val="3"/>
        <w:keepNext w:val="0"/>
        <w:keepLines w:val="0"/>
        <w:pageBreakBefore w:val="0"/>
        <w:kinsoku/>
        <w:wordWrap/>
        <w:overflowPunct/>
        <w:topLinePunct w:val="0"/>
        <w:autoSpaceDE w:val="0"/>
        <w:autoSpaceDN w:val="0"/>
        <w:bidi w:val="0"/>
        <w:adjustRightInd/>
        <w:spacing w:after="0"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详见技术规格书。</w:t>
      </w:r>
    </w:p>
    <w:p w14:paraId="5E8737A0">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合格</w:t>
      </w:r>
      <w:r>
        <w:rPr>
          <w:rFonts w:hint="eastAsia" w:ascii="黑体" w:hAnsi="黑体" w:eastAsia="黑体" w:cs="黑体"/>
          <w:b/>
          <w:bCs/>
          <w:sz w:val="32"/>
          <w:szCs w:val="32"/>
        </w:rPr>
        <w:t>投标人</w:t>
      </w:r>
      <w:r>
        <w:rPr>
          <w:rFonts w:hint="eastAsia" w:ascii="黑体" w:hAnsi="黑体" w:eastAsia="黑体" w:cs="黑体"/>
          <w:b/>
          <w:bCs/>
          <w:sz w:val="32"/>
          <w:szCs w:val="32"/>
          <w:lang w:eastAsia="zh-CN"/>
        </w:rPr>
        <w:t>的</w:t>
      </w:r>
      <w:r>
        <w:rPr>
          <w:rFonts w:hint="eastAsia" w:ascii="黑体" w:hAnsi="黑体" w:eastAsia="黑体" w:cs="黑体"/>
          <w:b/>
          <w:bCs/>
          <w:sz w:val="32"/>
          <w:szCs w:val="32"/>
        </w:rPr>
        <w:t>资格要求</w:t>
      </w:r>
    </w:p>
    <w:p w14:paraId="0BA64B97">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cs="宋体"/>
          <w:sz w:val="32"/>
          <w:szCs w:val="32"/>
        </w:rPr>
        <w:t>资格审查不通过，不进入综合评审阶段，投标人投标文件视为无效投标。</w:t>
      </w:r>
    </w:p>
    <w:p w14:paraId="4CEAC05B">
      <w:pPr>
        <w:keepNext w:val="0"/>
        <w:keepLines w:val="0"/>
        <w:pageBreakBefore w:val="0"/>
        <w:widowControl/>
        <w:kinsoku/>
        <w:wordWrap/>
        <w:overflowPunct/>
        <w:topLinePunct w:val="0"/>
        <w:autoSpaceDE/>
        <w:autoSpaceDN/>
        <w:bidi w:val="0"/>
        <w:adjustRightInd/>
        <w:spacing w:line="560" w:lineRule="exact"/>
        <w:ind w:left="278" w:leftChars="116" w:firstLine="480" w:firstLineChars="15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shd w:val="clear" w:color="auto" w:fill="FFFFFF"/>
          <w:lang w:val="en-US" w:eastAsia="zh-CN"/>
        </w:rPr>
        <w:t>（一）投标人资格</w:t>
      </w:r>
      <w:r>
        <w:rPr>
          <w:rFonts w:hint="eastAsia" w:ascii="楷体_GB2312" w:hAnsi="楷体_GB2312" w:eastAsia="楷体_GB2312" w:cs="楷体_GB2312"/>
          <w:color w:val="auto"/>
          <w:kern w:val="0"/>
          <w:sz w:val="32"/>
          <w:szCs w:val="32"/>
          <w:highlight w:val="none"/>
          <w:shd w:val="clear" w:color="auto" w:fill="FFFFFF"/>
        </w:rPr>
        <w:t>要求</w:t>
      </w:r>
    </w:p>
    <w:p w14:paraId="4E0BEBB8">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1.资质要求</w:t>
      </w:r>
    </w:p>
    <w:p w14:paraId="3849A491">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特种设备资质：具有中华人民共和国特种设备生产许可证-起重机械制造（含安装、修理、改造）-桥式、门式起重机（A）。无法提供纸质的，需提供能够查询以上资质及有效期的权威机构网站网址链接，并通过质量管理体系认证。</w:t>
      </w:r>
    </w:p>
    <w:p w14:paraId="1A2525A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 w:eastAsia="仿宋_GB2312" w:cs="宋体"/>
          <w:sz w:val="32"/>
          <w:szCs w:val="32"/>
          <w:lang w:val="en-US" w:eastAsia="zh-CN"/>
        </w:rPr>
        <w:t>2</w:t>
      </w:r>
      <w:r>
        <w:rPr>
          <w:rFonts w:hint="eastAsia" w:ascii="仿宋_GB2312" w:hAnsi="仿宋_GB2312" w:eastAsia="仿宋_GB2312" w:cs="仿宋_GB2312"/>
          <w:color w:val="auto"/>
          <w:kern w:val="0"/>
          <w:sz w:val="32"/>
          <w:szCs w:val="32"/>
          <w:highlight w:val="none"/>
          <w:lang w:val="en-US" w:eastAsia="zh-CN" w:bidi="ar"/>
        </w:rPr>
        <w:t>.业绩要求</w:t>
      </w:r>
    </w:p>
    <w:p w14:paraId="265235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投标人自2021年3月1日至2026年2月28日，在国内完成至少</w:t>
      </w:r>
      <w:r>
        <w:rPr>
          <w:rFonts w:hint="eastAsia" w:ascii="仿宋_GB2312" w:hAnsi="仿宋_GB2312" w:eastAsia="仿宋_GB2312" w:cs="仿宋_GB2312"/>
          <w:color w:val="0000FF"/>
          <w:kern w:val="0"/>
          <w:sz w:val="32"/>
          <w:szCs w:val="32"/>
          <w:highlight w:val="none"/>
          <w:lang w:val="en-US" w:eastAsia="zh-CN" w:bidi="ar"/>
        </w:rPr>
        <w:t>1</w:t>
      </w:r>
      <w:r>
        <w:rPr>
          <w:rFonts w:hint="eastAsia" w:ascii="仿宋_GB2312" w:hAnsi="仿宋_GB2312" w:eastAsia="仿宋_GB2312" w:cs="仿宋_GB2312"/>
          <w:color w:val="auto"/>
          <w:kern w:val="0"/>
          <w:sz w:val="32"/>
          <w:szCs w:val="32"/>
          <w:highlight w:val="none"/>
          <w:lang w:val="en-US" w:eastAsia="zh-CN" w:bidi="ar"/>
        </w:rPr>
        <w:t>项钢铁行业</w:t>
      </w:r>
      <w:bookmarkStart w:id="0" w:name="_Hlk99807808"/>
      <w:r>
        <w:rPr>
          <w:rFonts w:hint="eastAsia" w:ascii="仿宋_GB2312" w:hAnsi="仿宋_GB2312" w:eastAsia="仿宋_GB2312" w:cs="仿宋_GB2312"/>
          <w:color w:val="auto"/>
          <w:kern w:val="0"/>
          <w:sz w:val="32"/>
          <w:szCs w:val="32"/>
          <w:highlight w:val="none"/>
          <w:lang w:val="en-US" w:eastAsia="zh-CN" w:bidi="ar"/>
        </w:rPr>
        <w:t>主起升不低于16+16吨电磁吊制安项目</w:t>
      </w:r>
      <w:bookmarkEnd w:id="0"/>
      <w:r>
        <w:rPr>
          <w:rFonts w:hint="eastAsia" w:ascii="仿宋_GB2312" w:hAnsi="仿宋_GB2312" w:eastAsia="仿宋_GB2312" w:cs="仿宋_GB2312"/>
          <w:color w:val="auto"/>
          <w:kern w:val="0"/>
          <w:sz w:val="32"/>
          <w:szCs w:val="32"/>
          <w:highlight w:val="none"/>
          <w:lang w:val="en-US" w:eastAsia="zh-CN" w:bidi="ar"/>
        </w:rPr>
        <w:t>业绩，需提供合同、起重机械型式试验证书（QC型16+16以上）技术协议及相关证明材料（交工验收证明或发票），并出具无不良记录承诺函（须承担法律责任）。</w:t>
      </w:r>
    </w:p>
    <w:p w14:paraId="74300622">
      <w:pPr>
        <w:keepNext w:val="0"/>
        <w:keepLines w:val="0"/>
        <w:pageBreakBefore w:val="0"/>
        <w:widowControl/>
        <w:kinsoku/>
        <w:wordWrap/>
        <w:overflowPunct/>
        <w:topLinePunct w:val="0"/>
        <w:autoSpaceDE/>
        <w:autoSpaceDN/>
        <w:bidi w:val="0"/>
        <w:adjustRightInd/>
        <w:spacing w:line="560" w:lineRule="exact"/>
        <w:ind w:left="278" w:leftChars="116" w:firstLine="480" w:firstLineChars="150"/>
        <w:textAlignment w:val="auto"/>
        <w:rPr>
          <w:rFonts w:hint="eastAsia" w:ascii="楷体_GB2312" w:hAnsi="楷体_GB2312" w:eastAsia="楷体_GB2312" w:cs="楷体_GB2312"/>
          <w:color w:val="auto"/>
          <w:kern w:val="0"/>
          <w:sz w:val="32"/>
          <w:szCs w:val="32"/>
          <w:highlight w:val="none"/>
          <w:shd w:val="clear" w:color="auto" w:fill="FFFFFF"/>
          <w:lang w:val="en-US" w:eastAsia="zh-CN"/>
        </w:rPr>
      </w:pPr>
      <w:r>
        <w:rPr>
          <w:rFonts w:hint="eastAsia" w:ascii="楷体_GB2312" w:hAnsi="楷体_GB2312" w:eastAsia="楷体_GB2312" w:cs="楷体_GB2312"/>
          <w:color w:val="auto"/>
          <w:kern w:val="0"/>
          <w:sz w:val="32"/>
          <w:szCs w:val="32"/>
          <w:highlight w:val="none"/>
          <w:shd w:val="clear" w:color="auto" w:fill="FFFFFF"/>
          <w:lang w:val="en-US" w:eastAsia="zh-CN"/>
        </w:rPr>
        <w:t>（二）投标人其他条件：</w:t>
      </w:r>
    </w:p>
    <w:p w14:paraId="293968A1">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1.</w:t>
      </w:r>
      <w:r>
        <w:rPr>
          <w:rFonts w:hint="eastAsia" w:ascii="仿宋_GB2312" w:hAnsi="仿宋" w:eastAsia="仿宋_GB2312" w:cs="宋体"/>
          <w:sz w:val="32"/>
          <w:szCs w:val="32"/>
        </w:rPr>
        <w:t>投标人近三年内无与山东钢铁集团有限公司不履约的情形。</w:t>
      </w:r>
    </w:p>
    <w:p w14:paraId="0753B2FE">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2.</w:t>
      </w:r>
      <w:r>
        <w:rPr>
          <w:rFonts w:hint="eastAsia" w:ascii="仿宋_GB2312" w:hAnsi="仿宋" w:eastAsia="仿宋_GB2312" w:cs="宋体"/>
          <w:sz w:val="32"/>
          <w:szCs w:val="32"/>
        </w:rPr>
        <w:t>投标人没有被列入山东钢铁集团有限公司黑名单、淘汰名单（淘汰时间范围内）</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lang w:val="en-US" w:eastAsia="zh-CN"/>
        </w:rPr>
        <w:t>限制合作</w:t>
      </w:r>
      <w:r>
        <w:rPr>
          <w:rFonts w:hint="eastAsia" w:ascii="仿宋_GB2312" w:hAnsi="仿宋" w:eastAsia="仿宋_GB2312" w:cs="宋体"/>
          <w:sz w:val="32"/>
          <w:szCs w:val="32"/>
        </w:rPr>
        <w:t>的情形。</w:t>
      </w:r>
    </w:p>
    <w:p w14:paraId="297F291D">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3.</w:t>
      </w:r>
      <w:r>
        <w:rPr>
          <w:rFonts w:hint="eastAsia" w:ascii="仿宋_GB2312" w:hAnsi="仿宋" w:eastAsia="仿宋_GB2312" w:cs="宋体"/>
          <w:sz w:val="32"/>
          <w:szCs w:val="32"/>
        </w:rPr>
        <w:t>投标人须具有独立法人资格</w:t>
      </w:r>
      <w:r>
        <w:rPr>
          <w:rFonts w:hint="eastAsia" w:ascii="仿宋_GB2312" w:hAnsi="仿宋" w:eastAsia="仿宋_GB2312" w:cs="宋体"/>
          <w:sz w:val="32"/>
          <w:szCs w:val="32"/>
          <w:lang w:val="en-US" w:eastAsia="zh-CN"/>
        </w:rPr>
        <w:t>和</w:t>
      </w:r>
      <w:r>
        <w:rPr>
          <w:rFonts w:hint="eastAsia" w:ascii="仿宋_GB2312" w:hAnsi="仿宋" w:eastAsia="仿宋_GB2312" w:cs="宋体"/>
          <w:sz w:val="32"/>
          <w:szCs w:val="32"/>
        </w:rPr>
        <w:t>有效的营业执照</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lang w:val="en-US" w:eastAsia="zh-CN"/>
        </w:rPr>
        <w:t>具有有效的安全生产许可证</w:t>
      </w:r>
      <w:r>
        <w:rPr>
          <w:rFonts w:hint="eastAsia" w:ascii="仿宋_GB2312" w:hAnsi="仿宋" w:eastAsia="仿宋_GB2312" w:cs="宋体"/>
          <w:sz w:val="32"/>
          <w:szCs w:val="32"/>
        </w:rPr>
        <w:t>。</w:t>
      </w:r>
    </w:p>
    <w:p w14:paraId="7F98A97E">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val="en-US" w:eastAsia="zh-CN"/>
        </w:rPr>
        <w:t>4.</w:t>
      </w:r>
      <w:r>
        <w:rPr>
          <w:rFonts w:hint="eastAsia" w:ascii="仿宋_GB2312" w:hAnsi="仿宋" w:eastAsia="仿宋_GB2312" w:cs="宋体"/>
          <w:color w:val="auto"/>
          <w:sz w:val="32"/>
          <w:szCs w:val="32"/>
        </w:rPr>
        <w:t>在经营活动中没有违法记录；近三年无重大安全事故</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lang w:val="en-US" w:eastAsia="zh-CN"/>
        </w:rPr>
        <w:t>无故意或严重违规行为，无重大诉讼或仲裁案件。</w:t>
      </w:r>
    </w:p>
    <w:p w14:paraId="67A970A6">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5.</w:t>
      </w:r>
      <w:r>
        <w:rPr>
          <w:rFonts w:hint="eastAsia" w:ascii="仿宋_GB2312" w:hAnsi="仿宋" w:eastAsia="仿宋_GB2312" w:cs="宋体"/>
          <w:color w:val="auto"/>
          <w:sz w:val="32"/>
          <w:szCs w:val="32"/>
        </w:rPr>
        <w:t>投标</w:t>
      </w:r>
      <w:r>
        <w:rPr>
          <w:rFonts w:hint="eastAsia" w:ascii="仿宋_GB2312" w:hAnsi="仿宋" w:eastAsia="仿宋_GB2312" w:cs="宋体"/>
          <w:color w:val="auto"/>
          <w:sz w:val="32"/>
          <w:szCs w:val="32"/>
          <w:lang w:val="en-US" w:eastAsia="zh-CN"/>
        </w:rPr>
        <w:t>人</w:t>
      </w:r>
      <w:r>
        <w:rPr>
          <w:rFonts w:hint="eastAsia" w:ascii="仿宋_GB2312" w:hAnsi="仿宋" w:eastAsia="仿宋_GB2312" w:cs="宋体"/>
          <w:color w:val="auto"/>
          <w:sz w:val="32"/>
          <w:szCs w:val="32"/>
        </w:rPr>
        <w:t>不存在莱钢招标中心限制投标的情形。</w:t>
      </w:r>
    </w:p>
    <w:p w14:paraId="6C9FF7DB">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6.投标人未被国家企业信用信息公示系统(www.gsxt.</w:t>
      </w:r>
      <w:r>
        <w:rPr>
          <w:rFonts w:hint="eastAsia" w:ascii="仿宋_GB2312" w:hAnsi="仿宋" w:eastAsia="仿宋_GB2312" w:cs="宋体"/>
          <w:color w:val="auto"/>
          <w:sz w:val="32"/>
          <w:szCs w:val="32"/>
        </w:rPr>
        <w:t>gov.cn)列入严重违法失信企业名单（以开标当日数据为准）。</w:t>
      </w:r>
    </w:p>
    <w:p w14:paraId="08C815F8">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7.</w:t>
      </w:r>
      <w:r>
        <w:rPr>
          <w:rFonts w:hint="eastAsia" w:ascii="仿宋_GB2312" w:hAnsi="仿宋" w:eastAsia="仿宋_GB2312" w:cs="宋体"/>
          <w:color w:val="auto"/>
          <w:sz w:val="32"/>
          <w:szCs w:val="32"/>
        </w:rPr>
        <w:t>投标人未被“信用中国”网站(www.creditchina.gov.cn)列入失信被执行人名单（以开标当日数据为准）。</w:t>
      </w:r>
    </w:p>
    <w:p w14:paraId="6B0FE88A">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8.</w:t>
      </w:r>
      <w:r>
        <w:rPr>
          <w:rFonts w:hint="eastAsia" w:ascii="仿宋_GB2312" w:hAnsi="仿宋" w:eastAsia="仿宋_GB2312" w:cs="宋体"/>
          <w:color w:val="auto"/>
          <w:sz w:val="32"/>
          <w:szCs w:val="32"/>
        </w:rPr>
        <w:t>投标</w:t>
      </w:r>
      <w:r>
        <w:rPr>
          <w:rFonts w:hint="eastAsia" w:ascii="仿宋_GB2312" w:hAnsi="仿宋" w:eastAsia="仿宋_GB2312" w:cs="宋体"/>
          <w:color w:val="auto"/>
          <w:sz w:val="32"/>
          <w:szCs w:val="32"/>
          <w:lang w:val="en-US" w:eastAsia="zh-CN"/>
        </w:rPr>
        <w:t>人</w:t>
      </w:r>
      <w:r>
        <w:rPr>
          <w:rFonts w:hint="eastAsia" w:ascii="仿宋_GB2312" w:hAnsi="仿宋" w:eastAsia="仿宋_GB2312" w:cs="宋体"/>
          <w:color w:val="auto"/>
          <w:sz w:val="32"/>
          <w:szCs w:val="32"/>
        </w:rPr>
        <w:t>近三年内未处于被责令停业，财产被接管、冻结，破产状态。</w:t>
      </w:r>
    </w:p>
    <w:p w14:paraId="1A3991C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lang w:val="en-US" w:eastAsia="zh-CN" w:bidi="ar"/>
        </w:rPr>
        <w:t>9.投标人的</w:t>
      </w:r>
      <w:r>
        <w:rPr>
          <w:rFonts w:ascii="仿宋_GB2312" w:hAnsi="宋体" w:eastAsia="仿宋_GB2312" w:cs="仿宋_GB2312"/>
          <w:color w:val="auto"/>
          <w:kern w:val="0"/>
          <w:sz w:val="32"/>
          <w:szCs w:val="32"/>
          <w:lang w:val="en-US" w:eastAsia="zh-CN" w:bidi="ar"/>
        </w:rPr>
        <w:t>股东、实际控制人及其最终控制人</w:t>
      </w:r>
      <w:r>
        <w:rPr>
          <w:rFonts w:hint="eastAsia" w:ascii="仿宋_GB2312" w:hAnsi="宋体" w:eastAsia="仿宋_GB2312" w:cs="仿宋_GB2312"/>
          <w:color w:val="auto"/>
          <w:kern w:val="0"/>
          <w:sz w:val="32"/>
          <w:szCs w:val="32"/>
          <w:lang w:val="en-US" w:eastAsia="zh-CN" w:bidi="ar"/>
        </w:rPr>
        <w:t>，及其上下游生产贸易链条中重要相关方无因发生重大不利影响，波及履约能力。</w:t>
      </w:r>
    </w:p>
    <w:p w14:paraId="76D16F7F">
      <w:pPr>
        <w:keepNext w:val="0"/>
        <w:keepLines w:val="0"/>
        <w:pageBreakBefore w:val="0"/>
        <w:widowControl/>
        <w:kinsoku/>
        <w:wordWrap/>
        <w:overflowPunct/>
        <w:topLinePunct w:val="0"/>
        <w:autoSpaceDE/>
        <w:autoSpaceDN/>
        <w:bidi w:val="0"/>
        <w:adjustRightInd/>
        <w:spacing w:line="560" w:lineRule="exact"/>
        <w:ind w:left="278" w:leftChars="116" w:firstLine="480" w:firstLineChars="150"/>
        <w:textAlignment w:val="auto"/>
        <w:rPr>
          <w:rFonts w:hint="eastAsia" w:ascii="楷体_GB2312" w:hAnsi="楷体_GB2312" w:eastAsia="楷体_GB2312" w:cs="楷体_GB2312"/>
          <w:color w:val="auto"/>
          <w:kern w:val="0"/>
          <w:sz w:val="32"/>
          <w:szCs w:val="32"/>
          <w:highlight w:val="none"/>
          <w:shd w:val="clear" w:color="auto" w:fill="FFFFFF"/>
          <w:lang w:val="en-US" w:eastAsia="zh-CN"/>
        </w:rPr>
      </w:pPr>
      <w:r>
        <w:rPr>
          <w:rFonts w:hint="eastAsia" w:ascii="楷体_GB2312" w:hAnsi="楷体_GB2312" w:eastAsia="楷体_GB2312" w:cs="楷体_GB2312"/>
          <w:color w:val="auto"/>
          <w:kern w:val="0"/>
          <w:sz w:val="32"/>
          <w:szCs w:val="32"/>
          <w:highlight w:val="none"/>
          <w:shd w:val="clear" w:color="auto" w:fill="FFFFFF"/>
          <w:lang w:val="en-US" w:eastAsia="zh-CN"/>
        </w:rPr>
        <w:t>（三）本项目不接受联合体投标。</w:t>
      </w:r>
    </w:p>
    <w:p w14:paraId="30152E24">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四、招标文件的获取</w:t>
      </w:r>
    </w:p>
    <w:p w14:paraId="03E4AF89">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凡有意参加投标者</w:t>
      </w:r>
      <w:r>
        <w:rPr>
          <w:rFonts w:hint="eastAsia" w:ascii="仿宋_GB2312" w:hAnsi="仿宋_GB2312" w:eastAsia="仿宋_GB2312" w:cs="仿宋_GB2312"/>
          <w:b w:val="0"/>
          <w:bCs w:val="0"/>
          <w:sz w:val="32"/>
          <w:szCs w:val="32"/>
          <w:highlight w:val="yellow"/>
          <w:lang w:val="en-US" w:eastAsia="zh-CN"/>
        </w:rPr>
        <w:t>，请于2026年3月12日至2026年3月23日8时0分（北京时间，下同），</w:t>
      </w:r>
      <w:r>
        <w:rPr>
          <w:rFonts w:hint="eastAsia" w:ascii="仿宋_GB2312" w:hAnsi="仿宋_GB2312" w:eastAsia="仿宋_GB2312" w:cs="仿宋_GB2312"/>
          <w:b w:val="0"/>
          <w:bCs w:val="0"/>
          <w:sz w:val="32"/>
          <w:szCs w:val="32"/>
          <w:highlight w:val="none"/>
          <w:lang w:val="en-US" w:eastAsia="zh-CN"/>
        </w:rPr>
        <w:t>登录山钢集团招标采购与拍卖管理信息平台https://bams.shansteelgroup.com下载电子招标文件。</w:t>
      </w:r>
    </w:p>
    <w:p w14:paraId="117AFD82">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本招标项目标书费</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sz w:val="32"/>
          <w:szCs w:val="32"/>
          <w:highlight w:val="none"/>
        </w:rPr>
        <w:t>人民币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本招标项目投标保证金：人民币</w:t>
      </w:r>
      <w:r>
        <w:rPr>
          <w:rFonts w:hint="eastAsia" w:ascii="仿宋_GB2312" w:hAnsi="仿宋_GB2312" w:eastAsia="仿宋_GB2312" w:cs="仿宋_GB2312"/>
          <w:sz w:val="32"/>
          <w:szCs w:val="32"/>
          <w:highlight w:val="red"/>
          <w:lang w:val="en-US" w:eastAsia="zh-CN"/>
        </w:rPr>
        <w:t>5</w:t>
      </w:r>
      <w:r>
        <w:rPr>
          <w:rFonts w:hint="eastAsia" w:ascii="仿宋_GB2312" w:hAnsi="仿宋_GB2312" w:eastAsia="仿宋_GB2312" w:cs="仿宋_GB2312"/>
          <w:sz w:val="32"/>
          <w:szCs w:val="32"/>
          <w:highlight w:val="none"/>
        </w:rPr>
        <w:t>万元（大写：</w:t>
      </w:r>
      <w:r>
        <w:rPr>
          <w:rFonts w:hint="eastAsia" w:ascii="仿宋_GB2312" w:hAnsi="仿宋_GB2312" w:eastAsia="仿宋_GB2312" w:cs="仿宋_GB2312"/>
          <w:sz w:val="32"/>
          <w:szCs w:val="32"/>
          <w:highlight w:val="none"/>
          <w:lang w:val="en-US" w:eastAsia="zh-CN"/>
        </w:rPr>
        <w:t>伍万元整</w:t>
      </w:r>
      <w:r>
        <w:rPr>
          <w:rFonts w:hint="eastAsia" w:ascii="仿宋_GB2312" w:hAnsi="仿宋_GB2312" w:eastAsia="仿宋_GB2312" w:cs="仿宋_GB2312"/>
          <w:sz w:val="32"/>
          <w:szCs w:val="32"/>
          <w:highlight w:val="none"/>
        </w:rPr>
        <w:t>）。标书费只开具收据不退还，收据应在一个月内领取，不提供邮寄服务。</w:t>
      </w:r>
      <w:bookmarkStart w:id="1" w:name="_GoBack"/>
      <w:bookmarkEnd w:id="1"/>
    </w:p>
    <w:p w14:paraId="24F98CA4">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五</w:t>
      </w:r>
      <w:r>
        <w:rPr>
          <w:rFonts w:hint="eastAsia" w:ascii="黑体" w:hAnsi="黑体" w:eastAsia="黑体" w:cs="黑体"/>
          <w:b/>
          <w:bCs/>
          <w:sz w:val="32"/>
          <w:szCs w:val="32"/>
          <w:highlight w:val="none"/>
        </w:rPr>
        <w:t>、投标截止时间</w:t>
      </w:r>
      <w:r>
        <w:rPr>
          <w:rFonts w:hint="eastAsia" w:ascii="黑体" w:hAnsi="黑体" w:eastAsia="黑体" w:cs="黑体"/>
          <w:b/>
          <w:bCs/>
          <w:sz w:val="32"/>
          <w:szCs w:val="32"/>
          <w:highlight w:val="none"/>
          <w:lang w:val="en-US" w:eastAsia="zh-CN"/>
        </w:rPr>
        <w:t>及投标文件递交</w:t>
      </w:r>
    </w:p>
    <w:p w14:paraId="00532CD8">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yellow"/>
          <w:lang w:val="en-US" w:eastAsia="zh-CN"/>
        </w:rPr>
        <w:t>投标文件递交的截止时间（投标截止时间，下同）为2026年4月2日9时0分</w:t>
      </w:r>
      <w:r>
        <w:rPr>
          <w:rFonts w:hint="eastAsia" w:ascii="仿宋_GB2312" w:hAnsi="仿宋_GB2312" w:eastAsia="仿宋_GB2312" w:cs="仿宋_GB2312"/>
          <w:sz w:val="32"/>
          <w:szCs w:val="32"/>
          <w:highlight w:val="yellow"/>
        </w:rPr>
        <w:t>（若有变化，另行通知）</w:t>
      </w:r>
      <w:r>
        <w:rPr>
          <w:rFonts w:hint="eastAsia" w:ascii="仿宋_GB2312" w:hAnsi="仿宋_GB2312" w:eastAsia="仿宋_GB2312" w:cs="仿宋_GB2312"/>
          <w:b w:val="0"/>
          <w:bCs w:val="0"/>
          <w:sz w:val="32"/>
          <w:szCs w:val="32"/>
          <w:highlight w:val="yellow"/>
          <w:lang w:val="en-US" w:eastAsia="zh-CN"/>
        </w:rPr>
        <w:t>，</w:t>
      </w:r>
      <w:r>
        <w:rPr>
          <w:rFonts w:hint="eastAsia" w:ascii="仿宋_GB2312" w:hAnsi="仿宋_GB2312" w:eastAsia="仿宋_GB2312" w:cs="仿宋_GB2312"/>
          <w:b w:val="0"/>
          <w:bCs w:val="0"/>
          <w:sz w:val="32"/>
          <w:szCs w:val="32"/>
          <w:highlight w:val="none"/>
          <w:lang w:val="en-US" w:eastAsia="zh-CN"/>
        </w:rPr>
        <w:t>投标人应在截止时间前通过山钢集团招标采购与拍卖管理信息平台递交电子投标文件</w:t>
      </w:r>
      <w:r>
        <w:rPr>
          <w:rFonts w:hint="eastAsia" w:ascii="仿宋_GB2312" w:hAnsi="宋体" w:eastAsia="仿宋_GB2312" w:cs="仿宋_GB2312"/>
          <w:color w:val="auto"/>
          <w:kern w:val="0"/>
          <w:sz w:val="32"/>
          <w:szCs w:val="32"/>
          <w:highlight w:val="none"/>
          <w:lang w:val="en-US" w:eastAsia="zh-CN" w:bidi="ar"/>
        </w:rPr>
        <w:t>。</w:t>
      </w:r>
    </w:p>
    <w:p w14:paraId="773B619B">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逾期送达的投标文件，山钢集团招标采购与拍卖管理信息平台将予以拒收。</w:t>
      </w:r>
    </w:p>
    <w:p w14:paraId="5E0CD687">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宋体" w:eastAsia="仿宋_GB2312" w:cs="仿宋_GB2312"/>
          <w:color w:val="auto"/>
          <w:kern w:val="0"/>
          <w:sz w:val="32"/>
          <w:szCs w:val="32"/>
          <w:highlight w:val="yellow"/>
          <w:lang w:val="en-US" w:eastAsia="zh-CN" w:bidi="ar"/>
        </w:rPr>
      </w:pPr>
      <w:r>
        <w:rPr>
          <w:rFonts w:hint="eastAsia" w:ascii="仿宋_GB2312" w:hAnsi="宋体" w:eastAsia="仿宋_GB2312" w:cs="仿宋_GB2312"/>
          <w:color w:val="auto"/>
          <w:kern w:val="0"/>
          <w:sz w:val="32"/>
          <w:szCs w:val="32"/>
          <w:highlight w:val="yellow"/>
          <w:lang w:val="en-US" w:eastAsia="zh-CN" w:bidi="ar"/>
        </w:rPr>
        <w:t>逾期未按要求完成</w:t>
      </w:r>
      <w:r>
        <w:rPr>
          <w:rFonts w:hint="eastAsia" w:ascii="仿宋_GB2312" w:hAnsi="仿宋_GB2312" w:eastAsia="仿宋_GB2312" w:cs="仿宋_GB2312"/>
          <w:b w:val="0"/>
          <w:bCs w:val="0"/>
          <w:sz w:val="32"/>
          <w:szCs w:val="32"/>
          <w:highlight w:val="yellow"/>
          <w:lang w:val="en-US" w:eastAsia="zh-CN"/>
        </w:rPr>
        <w:t>山钢集团招标采购与拍卖管理信息平台电子投标文件递交</w:t>
      </w:r>
      <w:r>
        <w:rPr>
          <w:rFonts w:hint="eastAsia" w:ascii="仿宋_GB2312" w:hAnsi="宋体" w:eastAsia="仿宋_GB2312" w:cs="仿宋_GB2312"/>
          <w:color w:val="auto"/>
          <w:kern w:val="0"/>
          <w:sz w:val="32"/>
          <w:szCs w:val="32"/>
          <w:highlight w:val="yellow"/>
          <w:lang w:val="en-US" w:eastAsia="zh-CN" w:bidi="ar"/>
        </w:rPr>
        <w:t>视为放弃投标。</w:t>
      </w:r>
    </w:p>
    <w:p w14:paraId="1AC210A7">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highlight w:val="yellow"/>
          <w:lang w:val="en-US" w:eastAsia="zh-CN"/>
        </w:rPr>
        <w:t>投标文件包括资格审查文件、商务文件，需单独上传。</w:t>
      </w:r>
    </w:p>
    <w:p w14:paraId="6A6C6E91">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六、开标地点</w:t>
      </w:r>
    </w:p>
    <w:p w14:paraId="6C073202">
      <w:pPr>
        <w:pStyle w:val="11"/>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山东钢铁股份有限公司招标中心（济南市钢城区友谊路26号）。</w:t>
      </w:r>
    </w:p>
    <w:p w14:paraId="2805430D">
      <w:pPr>
        <w:keepNext w:val="0"/>
        <w:keepLines w:val="0"/>
        <w:pageBreakBefore w:val="0"/>
        <w:kinsoku/>
        <w:wordWrap/>
        <w:overflowPunct/>
        <w:topLinePunct w:val="0"/>
        <w:bidi w:val="0"/>
        <w:adjustRightInd/>
        <w:snapToGrid w:val="0"/>
        <w:spacing w:line="56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七、费金缴纳</w:t>
      </w:r>
    </w:p>
    <w:p w14:paraId="302FA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一、关于投标保证金</w:t>
      </w:r>
    </w:p>
    <w:p w14:paraId="0F286A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（一）山东钢铁股份有限公司的</w:t>
      </w:r>
      <w:r>
        <w:rPr>
          <w:rFonts w:hint="eastAsia" w:ascii="仿宋_GB2312" w:hAnsi="仿宋_GB2312" w:eastAsia="仿宋_GB2312" w:cs="仿宋_GB2312"/>
          <w:color w:val="FF0000"/>
          <w:sz w:val="32"/>
          <w:szCs w:val="32"/>
          <w:u w:val="single"/>
          <w:lang w:val="en-US" w:eastAsia="zh-CN"/>
        </w:rPr>
        <w:t>投标保证金</w:t>
      </w:r>
      <w:r>
        <w:rPr>
          <w:rFonts w:hint="eastAsia" w:ascii="仿宋_GB2312" w:hAnsi="仿宋_GB2312" w:eastAsia="仿宋_GB2312" w:cs="仿宋_GB2312"/>
          <w:sz w:val="32"/>
          <w:szCs w:val="32"/>
          <w:u w:val="single"/>
          <w:lang w:val="en-US" w:eastAsia="zh-CN"/>
        </w:rPr>
        <w:t>收款账户</w:t>
      </w:r>
    </w:p>
    <w:p w14:paraId="38B877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开户行：兴业银行济南分行营业部</w:t>
      </w:r>
    </w:p>
    <w:p w14:paraId="61E91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行号：309451013018</w:t>
      </w:r>
    </w:p>
    <w:p w14:paraId="070F2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账号：376010101100006482</w:t>
      </w:r>
    </w:p>
    <w:p w14:paraId="51AF76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（二）交款以后，请将银行回执扫描或拍照片发送至邮箱：lgzhaobiao@163.com,由招标中心工作人员开通报价权限。</w:t>
      </w:r>
    </w:p>
    <w:p w14:paraId="36CF3F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联系电话：0531-76923196 李先生，</w:t>
      </w:r>
    </w:p>
    <w:p w14:paraId="161F00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0531-76923197 李先生，</w:t>
      </w:r>
    </w:p>
    <w:p w14:paraId="3E81A3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0531-76923170 陈先生。</w:t>
      </w:r>
    </w:p>
    <w:p w14:paraId="5FFB228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投标保证金的退还</w:t>
      </w:r>
    </w:p>
    <w:p w14:paraId="5F0E4DD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中标公告公示期结束或中标通知书发出5个工作日后，</w:t>
      </w:r>
      <w:r>
        <w:rPr>
          <w:rFonts w:hint="eastAsia" w:ascii="仿宋_GB2312" w:hAnsi="仿宋_GB2312" w:eastAsia="仿宋_GB2312" w:cs="仿宋_GB2312"/>
          <w:sz w:val="32"/>
          <w:szCs w:val="32"/>
          <w:u w:val="single"/>
          <w:lang w:val="en-US" w:eastAsia="zh-CN"/>
        </w:rPr>
        <w:t>未中标供应商</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b/>
          <w:bCs/>
          <w:sz w:val="32"/>
          <w:szCs w:val="32"/>
          <w:u w:val="single"/>
          <w:lang w:val="en-US" w:eastAsia="zh-CN"/>
        </w:rPr>
        <w:t>附件1</w:t>
      </w:r>
      <w:r>
        <w:rPr>
          <w:rFonts w:hint="eastAsia" w:ascii="仿宋_GB2312" w:hAnsi="仿宋_GB2312" w:eastAsia="仿宋_GB2312" w:cs="仿宋_GB2312"/>
          <w:sz w:val="32"/>
          <w:szCs w:val="32"/>
          <w:lang w:val="en-US" w:eastAsia="zh-CN"/>
        </w:rPr>
        <w:t>要求提供纸质投标保证金退款申请（附带交款银行回执），送至（或邮寄）：济南市钢城区府前大街99号莱芜钢铁集团办公大楼3A02室。联系人：李先生，联系电话：0531-76923197。</w:t>
      </w:r>
    </w:p>
    <w:p w14:paraId="6A058A9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中标供应商</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highlight w:val="none"/>
          <w:lang w:val="en-US" w:eastAsia="zh-CN"/>
        </w:rPr>
        <w:t>签订合同</w:t>
      </w:r>
      <w:r>
        <w:rPr>
          <w:rFonts w:hint="eastAsia" w:ascii="仿宋_GB2312" w:hAnsi="仿宋_GB2312" w:eastAsia="仿宋_GB2312" w:cs="仿宋_GB2312"/>
          <w:sz w:val="32"/>
          <w:szCs w:val="32"/>
          <w:lang w:val="en-US" w:eastAsia="zh-CN"/>
        </w:rPr>
        <w:t>后按</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要求提供材料，并提供由采购部门确认的退款通知单（经业务员及科室负责人审签），送至地点和联系人同上。</w:t>
      </w:r>
    </w:p>
    <w:p w14:paraId="2887A82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财务部门联系人；武会计     电话：0531-76829346</w:t>
      </w:r>
    </w:p>
    <w:p w14:paraId="696BC6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二、关于标书费</w:t>
      </w:r>
    </w:p>
    <w:p w14:paraId="32A983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（一）山东钢铁股份有限公司的</w:t>
      </w:r>
      <w:r>
        <w:rPr>
          <w:rFonts w:hint="eastAsia" w:ascii="仿宋_GB2312" w:hAnsi="仿宋_GB2312" w:eastAsia="仿宋_GB2312" w:cs="仿宋_GB2312"/>
          <w:color w:val="FF0000"/>
          <w:sz w:val="32"/>
          <w:szCs w:val="32"/>
          <w:u w:val="single"/>
          <w:lang w:val="en-US" w:eastAsia="zh-CN"/>
        </w:rPr>
        <w:t>标书费</w:t>
      </w:r>
      <w:r>
        <w:rPr>
          <w:rFonts w:hint="eastAsia" w:ascii="仿宋_GB2312" w:hAnsi="仿宋_GB2312" w:eastAsia="仿宋_GB2312" w:cs="仿宋_GB2312"/>
          <w:sz w:val="32"/>
          <w:szCs w:val="32"/>
          <w:u w:val="single"/>
          <w:lang w:val="en-US" w:eastAsia="zh-CN"/>
        </w:rPr>
        <w:t>收款账户</w:t>
      </w:r>
    </w:p>
    <w:p w14:paraId="58C37E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开户行：中信银行股份有限公司济南天桥支行</w:t>
      </w:r>
    </w:p>
    <w:p w14:paraId="35550D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行号：</w:t>
      </w:r>
      <w:r>
        <w:rPr>
          <w:rFonts w:hint="eastAsia" w:ascii="仿宋_GB2312" w:hAnsi="仿宋_GB2312" w:eastAsia="仿宋_GB2312" w:cs="仿宋_GB2312"/>
          <w:b w:val="0"/>
          <w:bCs/>
          <w:i w:val="0"/>
          <w:caps w:val="0"/>
          <w:color w:val="000000"/>
          <w:spacing w:val="0"/>
          <w:sz w:val="32"/>
          <w:szCs w:val="32"/>
          <w:shd w:val="clear" w:color="auto" w:fill="FFFFFF"/>
        </w:rPr>
        <w:t>302451037248</w:t>
      </w:r>
    </w:p>
    <w:p w14:paraId="459305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账号：7372410182600037971</w:t>
      </w:r>
    </w:p>
    <w:p w14:paraId="4E3EE5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交款以后，将银行回执扫描或拍照片发送至邮箱：lgzhaobiao@163.com,由招标中心工作人员开通标书下载权限。</w:t>
      </w:r>
    </w:p>
    <w:p w14:paraId="231DD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联系电话：0531-76923196 李先生，</w:t>
      </w:r>
    </w:p>
    <w:p w14:paraId="3B08E1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0531-76923197 李先生，</w:t>
      </w:r>
    </w:p>
    <w:p w14:paraId="5D70DD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0531-76923170 陈先生。</w:t>
      </w:r>
    </w:p>
    <w:p w14:paraId="1ECCB18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开具标书费发票</w:t>
      </w:r>
    </w:p>
    <w:p w14:paraId="02D8D49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如开具发票，请按附件2要求完善山东钢铁股份有限公司客户信息登记表，发给财务部邮箱sglwfgs@163.com。</w:t>
      </w:r>
    </w:p>
    <w:p w14:paraId="5937238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我公司有关人员会根据贵司所提供信息自动开具电子发票，待客商系统维护完整后此表不再需要。</w:t>
      </w:r>
    </w:p>
    <w:p w14:paraId="1CA82CA0">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财务部门联系人：高会计、娄会计，电话：0531-76829236</w:t>
      </w:r>
    </w:p>
    <w:p w14:paraId="61C96E28">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3" w:firstLineChars="200"/>
        <w:jc w:val="both"/>
        <w:textAlignment w:val="auto"/>
        <w:rPr>
          <w:rFonts w:hint="default" w:ascii="楷体_GB2312" w:hAnsi="楷体_GB2312" w:eastAsia="楷体_GB2312" w:cs="楷体_GB2312"/>
          <w:spacing w:val="-5"/>
          <w:sz w:val="32"/>
          <w:szCs w:val="32"/>
          <w:lang w:val="en-US" w:eastAsia="zh-CN"/>
        </w:rPr>
      </w:pPr>
      <w:r>
        <w:rPr>
          <w:rFonts w:hint="eastAsia" w:ascii="黑体" w:hAnsi="黑体" w:eastAsia="黑体" w:cs="黑体"/>
          <w:b/>
          <w:bCs/>
          <w:sz w:val="32"/>
          <w:szCs w:val="32"/>
          <w:lang w:val="en-US" w:eastAsia="zh-CN"/>
        </w:rPr>
        <w:t>八、阳光购销平台网址</w:t>
      </w:r>
    </w:p>
    <w:p w14:paraId="5C612B61">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阳光购销平台（</w:t>
      </w:r>
      <w:r>
        <w:rPr>
          <w:rFonts w:hint="eastAsia" w:ascii="仿宋_GB2312" w:hAnsi="仿宋_GB2312" w:eastAsia="仿宋_GB2312" w:cs="仿宋_GB2312"/>
          <w:b w:val="0"/>
          <w:bCs w:val="0"/>
          <w:sz w:val="32"/>
          <w:szCs w:val="32"/>
          <w:lang w:val="en-US" w:eastAsia="zh-CN"/>
        </w:rPr>
        <w:t>山钢集团招标采购与拍卖管理信息平台</w:t>
      </w:r>
      <w:r>
        <w:rPr>
          <w:rFonts w:hint="eastAsia" w:ascii="仿宋_GB2312" w:hAnsi="仿宋_GB2312" w:eastAsia="仿宋_GB2312" w:cs="仿宋_GB2312"/>
          <w:color w:val="auto"/>
          <w:sz w:val="32"/>
          <w:szCs w:val="32"/>
          <w:lang w:val="en-US" w:eastAsia="zh-CN"/>
        </w:rPr>
        <w:t>）供应商端网址为：</w:t>
      </w:r>
    </w:p>
    <w:p w14:paraId="2D8F6D92">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fldChar w:fldCharType="begin"/>
      </w:r>
      <w:r>
        <w:rPr>
          <w:rFonts w:hint="default" w:ascii="仿宋_GB2312" w:hAnsi="仿宋_GB2312" w:eastAsia="仿宋_GB2312" w:cs="仿宋_GB2312"/>
          <w:color w:val="auto"/>
          <w:kern w:val="2"/>
          <w:sz w:val="32"/>
          <w:szCs w:val="32"/>
          <w:lang w:val="en-US" w:eastAsia="zh-CN" w:bidi="ar-SA"/>
        </w:rPr>
        <w:instrText xml:space="preserve"> HYPERLINK "http://bams.shansteelgroup.com/" </w:instrText>
      </w:r>
      <w:r>
        <w:rPr>
          <w:rFonts w:hint="default" w:ascii="仿宋_GB2312" w:hAnsi="仿宋_GB2312" w:eastAsia="仿宋_GB2312" w:cs="仿宋_GB2312"/>
          <w:color w:val="auto"/>
          <w:kern w:val="2"/>
          <w:sz w:val="32"/>
          <w:szCs w:val="32"/>
          <w:lang w:val="en-US" w:eastAsia="zh-CN" w:bidi="ar-SA"/>
        </w:rPr>
        <w:fldChar w:fldCharType="separate"/>
      </w:r>
      <w:r>
        <w:rPr>
          <w:rStyle w:val="10"/>
          <w:rFonts w:hint="default" w:ascii="仿宋_GB2312" w:hAnsi="仿宋_GB2312" w:eastAsia="仿宋_GB2312" w:cs="仿宋_GB2312"/>
          <w:kern w:val="2"/>
          <w:sz w:val="32"/>
          <w:szCs w:val="32"/>
          <w:lang w:val="en-US" w:eastAsia="zh-CN" w:bidi="ar-SA"/>
        </w:rPr>
        <w:t>http://bams.shansteelgroup.com/</w:t>
      </w:r>
      <w:r>
        <w:rPr>
          <w:rFonts w:hint="default" w:ascii="仿宋_GB2312" w:hAnsi="仿宋_GB2312" w:eastAsia="仿宋_GB2312" w:cs="仿宋_GB2312"/>
          <w:color w:val="auto"/>
          <w:kern w:val="2"/>
          <w:sz w:val="32"/>
          <w:szCs w:val="32"/>
          <w:lang w:val="en-US" w:eastAsia="zh-CN" w:bidi="ar-SA"/>
        </w:rPr>
        <w:fldChar w:fldCharType="end"/>
      </w:r>
    </w:p>
    <w:p w14:paraId="34EBB6D7">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九、投诉受理</w:t>
      </w:r>
    </w:p>
    <w:p w14:paraId="3993FEBB">
      <w:pPr>
        <w:pStyle w:val="3"/>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投诉受理</w:t>
      </w:r>
      <w:r>
        <w:rPr>
          <w:rFonts w:hint="eastAsia" w:ascii="仿宋_GB2312" w:hAnsi="仿宋_GB2312" w:eastAsia="仿宋_GB2312" w:cs="仿宋_GB2312"/>
          <w:color w:val="auto"/>
          <w:sz w:val="32"/>
          <w:szCs w:val="32"/>
          <w:lang w:val="en-US" w:eastAsia="zh-CN"/>
        </w:rPr>
        <w:t>电话：0531-</w:t>
      </w:r>
      <w:r>
        <w:rPr>
          <w:rFonts w:hint="default" w:ascii="仿宋_GB2312" w:hAnsi="仿宋_GB2312" w:eastAsia="仿宋_GB2312" w:cs="仿宋_GB2312"/>
          <w:color w:val="auto"/>
          <w:sz w:val="32"/>
          <w:szCs w:val="32"/>
          <w:lang w:val="en-US" w:eastAsia="zh-CN"/>
        </w:rPr>
        <w:t xml:space="preserve">76923171 </w:t>
      </w:r>
    </w:p>
    <w:p w14:paraId="6E7C34E4">
      <w:pPr>
        <w:pStyle w:val="3"/>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邮箱：lgzhaobiao@163.com</w:t>
      </w:r>
    </w:p>
    <w:p w14:paraId="4627FB6A">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十、招标人联系地址、联系人及联系方式</w:t>
      </w:r>
    </w:p>
    <w:p w14:paraId="6C25FFA2">
      <w:pPr>
        <w:keepNext w:val="0"/>
        <w:keepLines w:val="0"/>
        <w:pageBreakBefore w:val="0"/>
        <w:kinsoku/>
        <w:wordWrap/>
        <w:overflowPunct/>
        <w:topLinePunct w:val="0"/>
        <w:autoSpaceDE/>
        <w:autoSpaceDN/>
        <w:bidi w:val="0"/>
        <w:adjustRightInd/>
        <w:snapToGrid w:val="0"/>
        <w:spacing w:line="560" w:lineRule="exact"/>
        <w:ind w:firstLine="57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招标人：</w:t>
      </w:r>
      <w:r>
        <w:rPr>
          <w:rFonts w:hint="eastAsia" w:ascii="仿宋_GB2312" w:hAnsi="仿宋_GB2312" w:eastAsia="仿宋_GB2312" w:cs="仿宋_GB2312"/>
          <w:sz w:val="32"/>
          <w:szCs w:val="32"/>
          <w:lang w:val="en-US" w:eastAsia="zh-CN"/>
        </w:rPr>
        <w:t>山东钢铁股份有限公司</w:t>
      </w:r>
    </w:p>
    <w:p w14:paraId="79B31D29">
      <w:pPr>
        <w:keepNext w:val="0"/>
        <w:keepLines w:val="0"/>
        <w:pageBreakBefore w:val="0"/>
        <w:kinsoku/>
        <w:wordWrap/>
        <w:overflowPunct/>
        <w:topLinePunct w:val="0"/>
        <w:autoSpaceDE/>
        <w:autoSpaceDN/>
        <w:bidi w:val="0"/>
        <w:adjustRightInd/>
        <w:snapToGrid w:val="0"/>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联系地址：莱钢办公楼(百度地图可查)-（济南市钢城区府前大街99号）。</w:t>
      </w:r>
    </w:p>
    <w:p w14:paraId="260071B5">
      <w:pPr>
        <w:pStyle w:val="7"/>
        <w:keepNext w:val="0"/>
        <w:keepLines w:val="0"/>
        <w:pageBreakBefore w:val="0"/>
        <w:kinsoku/>
        <w:wordWrap/>
        <w:overflowPunct/>
        <w:topLinePunct w:val="0"/>
        <w:autoSpaceDE/>
        <w:autoSpaceDN/>
        <w:bidi w:val="0"/>
        <w:adjustRightInd/>
        <w:spacing w:line="560" w:lineRule="exact"/>
        <w:jc w:val="left"/>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招标项目联系人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祝先生 </w:t>
      </w:r>
      <w:r>
        <w:rPr>
          <w:rFonts w:hint="eastAsia" w:ascii="仿宋_GB2312" w:hAnsi="仿宋_GB2312" w:eastAsia="仿宋_GB2312" w:cs="仿宋_GB2312"/>
          <w:sz w:val="32"/>
          <w:szCs w:val="32"/>
          <w:highlight w:val="none"/>
        </w:rPr>
        <w:t xml:space="preserve"> 0531-</w:t>
      </w:r>
      <w:r>
        <w:rPr>
          <w:rFonts w:hint="eastAsia" w:ascii="仿宋_GB2312" w:hAnsi="仿宋_GB2312" w:eastAsia="仿宋_GB2312" w:cs="仿宋_GB2312"/>
          <w:sz w:val="32"/>
          <w:szCs w:val="32"/>
          <w:highlight w:val="none"/>
          <w:lang w:val="en-US" w:eastAsia="zh-CN"/>
        </w:rPr>
        <w:t>77920370</w:t>
      </w:r>
    </w:p>
    <w:p w14:paraId="4744175E">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招标平台联系人：</w:t>
      </w:r>
      <w:r>
        <w:rPr>
          <w:rFonts w:hint="eastAsia" w:ascii="仿宋_GB2312" w:hAnsi="仿宋_GB2312" w:eastAsia="仿宋_GB2312" w:cs="仿宋_GB2312"/>
          <w:sz w:val="32"/>
          <w:szCs w:val="32"/>
          <w:highlight w:val="none"/>
          <w:lang w:val="en-US" w:eastAsia="zh-CN"/>
        </w:rPr>
        <w:t>陈</w:t>
      </w:r>
      <w:r>
        <w:rPr>
          <w:rFonts w:hint="eastAsia" w:ascii="仿宋_GB2312" w:hAnsi="宋体" w:eastAsia="仿宋_GB2312" w:cs="仿宋_GB2312"/>
          <w:kern w:val="0"/>
          <w:sz w:val="32"/>
          <w:szCs w:val="32"/>
          <w:highlight w:val="none"/>
          <w:shd w:val="clear" w:color="auto" w:fill="auto"/>
          <w:lang w:bidi="ar"/>
        </w:rPr>
        <w:t>先生</w:t>
      </w:r>
      <w:r>
        <w:rPr>
          <w:rFonts w:hint="eastAsia" w:ascii="仿宋_GB2312" w:hAnsi="宋体" w:eastAsia="仿宋_GB2312" w:cs="仿宋_GB2312"/>
          <w:kern w:val="0"/>
          <w:sz w:val="32"/>
          <w:szCs w:val="32"/>
          <w:highlight w:val="none"/>
          <w:shd w:val="clear" w:color="auto" w:fill="auto"/>
          <w:lang w:val="en-US" w:eastAsia="zh-CN" w:bidi="ar"/>
        </w:rPr>
        <w:t xml:space="preserve">  </w:t>
      </w:r>
      <w:r>
        <w:rPr>
          <w:rFonts w:hint="eastAsia" w:ascii="仿宋_GB2312" w:hAnsi="仿宋_GB2312" w:eastAsia="仿宋_GB2312" w:cs="仿宋_GB2312"/>
          <w:sz w:val="32"/>
          <w:szCs w:val="32"/>
          <w:highlight w:val="none"/>
          <w:lang w:val="en-US" w:eastAsia="zh-CN"/>
        </w:rPr>
        <w:t>0531-</w:t>
      </w:r>
      <w:r>
        <w:rPr>
          <w:rFonts w:hint="eastAsia" w:ascii="仿宋_GB2312" w:hAnsi="仿宋_GB2312" w:eastAsia="仿宋_GB2312" w:cs="仿宋_GB2312"/>
          <w:sz w:val="32"/>
          <w:szCs w:val="32"/>
          <w:lang w:val="en-US" w:eastAsia="zh-CN"/>
        </w:rPr>
        <w:t>76923170</w:t>
      </w:r>
      <w:r>
        <w:rPr>
          <w:rFonts w:hint="eastAsia" w:ascii="仿宋_GB2312" w:hAnsi="仿宋_GB2312" w:eastAsia="仿宋_GB2312" w:cs="仿宋_GB2312"/>
          <w:sz w:val="32"/>
          <w:szCs w:val="32"/>
          <w:highlight w:val="none"/>
        </w:rPr>
        <w:t xml:space="preserve"> </w:t>
      </w:r>
    </w:p>
    <w:p w14:paraId="4804A44F">
      <w:pPr>
        <w:keepNext w:val="0"/>
        <w:keepLines w:val="0"/>
        <w:pageBreakBefore w:val="0"/>
        <w:tabs>
          <w:tab w:val="left" w:pos="993"/>
        </w:tabs>
        <w:kinsoku/>
        <w:wordWrap/>
        <w:overflowPunct/>
        <w:topLinePunct w:val="0"/>
        <w:autoSpaceDE/>
        <w:autoSpaceDN/>
        <w:bidi w:val="0"/>
        <w:adjustRightInd/>
        <w:spacing w:line="560" w:lineRule="exact"/>
        <w:ind w:firstLine="3203" w:firstLineChars="1001"/>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lang w:val="en-US" w:eastAsia="zh-CN"/>
        </w:rPr>
        <w:t>山东钢铁股份有限公司</w:t>
      </w:r>
    </w:p>
    <w:p w14:paraId="104537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outlineLvl w:val="9"/>
        <w:rPr>
          <w:rFonts w:hint="eastAsia" w:ascii="仿宋" w:hAnsi="仿宋" w:eastAsia="仿宋" w:cs="仿宋"/>
          <w:sz w:val="28"/>
          <w:szCs w:val="28"/>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rPr>
        <w:br w:type="page"/>
      </w:r>
      <w:r>
        <w:rPr>
          <w:rFonts w:hint="eastAsia" w:ascii="仿宋" w:hAnsi="仿宋" w:eastAsia="仿宋" w:cs="仿宋"/>
          <w:sz w:val="28"/>
          <w:szCs w:val="28"/>
          <w:lang w:val="en-US" w:eastAsia="zh-CN"/>
        </w:rPr>
        <w:t>附件1</w:t>
      </w:r>
    </w:p>
    <w:p w14:paraId="6751AF2C">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投标保证金退款申请</w:t>
      </w:r>
    </w:p>
    <w:p w14:paraId="5CBF7001">
      <w:pPr>
        <w:jc w:val="both"/>
        <w:rPr>
          <w:rFonts w:hint="eastAsia" w:ascii="仿宋" w:hAnsi="仿宋" w:eastAsia="仿宋" w:cs="仿宋"/>
          <w:sz w:val="32"/>
          <w:szCs w:val="32"/>
          <w:lang w:val="en-US" w:eastAsia="zh-CN"/>
        </w:rPr>
      </w:pPr>
    </w:p>
    <w:p w14:paraId="1EC05EB1">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山东钢铁股份有限公司：</w:t>
      </w:r>
    </w:p>
    <w:p w14:paraId="1C9CB210">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我公司于**年**月**日向贵公司的银行账户</w:t>
      </w:r>
      <w:r>
        <w:rPr>
          <w:rFonts w:hint="eastAsia" w:ascii="仿宋" w:hAnsi="仿宋" w:eastAsia="仿宋" w:cs="仿宋"/>
          <w:color w:val="FF0000"/>
          <w:sz w:val="32"/>
          <w:szCs w:val="32"/>
          <w:lang w:val="en-US" w:eastAsia="zh-CN"/>
        </w:rPr>
        <w:t>交</w:t>
      </w:r>
      <w:r>
        <w:rPr>
          <w:rFonts w:hint="eastAsia" w:ascii="仿宋" w:hAnsi="仿宋" w:eastAsia="仿宋" w:cs="仿宋"/>
          <w:sz w:val="32"/>
          <w:szCs w:val="32"/>
          <w:lang w:val="en-US" w:eastAsia="zh-CN"/>
        </w:rPr>
        <w:t>投标保证金**元（人民币大写金额**），项目名称及项目编号：……</w:t>
      </w:r>
      <w:r>
        <w:rPr>
          <w:rFonts w:hint="eastAsia" w:ascii="仿宋" w:hAnsi="仿宋" w:eastAsia="仿宋" w:cs="仿宋"/>
          <w:color w:val="FF0000"/>
          <w:sz w:val="32"/>
          <w:szCs w:val="32"/>
          <w:lang w:val="en-US" w:eastAsia="zh-CN"/>
        </w:rPr>
        <w:t>。</w:t>
      </w:r>
      <w:r>
        <w:rPr>
          <w:rFonts w:hint="eastAsia" w:ascii="仿宋" w:hAnsi="仿宋" w:eastAsia="仿宋" w:cs="仿宋"/>
          <w:sz w:val="32"/>
          <w:szCs w:val="32"/>
          <w:lang w:val="en-US" w:eastAsia="zh-CN"/>
        </w:rPr>
        <w:t>因业务需要，申请将此款项退回到我公司的银行账户。</w:t>
      </w:r>
    </w:p>
    <w:p w14:paraId="46654747">
      <w:pPr>
        <w:ind w:firstLine="640"/>
        <w:jc w:val="both"/>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如有公司名称变更需同时提供工商登记证明（须加盖公司章）</w:t>
      </w:r>
    </w:p>
    <w:p w14:paraId="103517C3">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开户行：</w:t>
      </w:r>
      <w:r>
        <w:rPr>
          <w:rFonts w:hint="eastAsia" w:ascii="仿宋" w:hAnsi="仿宋" w:eastAsia="仿宋" w:cs="仿宋"/>
          <w:sz w:val="32"/>
          <w:szCs w:val="32"/>
          <w:highlight w:val="yellow"/>
          <w:lang w:val="en-US" w:eastAsia="zh-CN"/>
        </w:rPr>
        <w:t>此处写全称</w:t>
      </w:r>
    </w:p>
    <w:p w14:paraId="60544D05">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行号：</w:t>
      </w:r>
    </w:p>
    <w:p w14:paraId="24C116C8">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账号：</w:t>
      </w:r>
    </w:p>
    <w:p w14:paraId="7103B42D">
      <w:pPr>
        <w:ind w:firstLine="640"/>
        <w:jc w:val="both"/>
        <w:rPr>
          <w:rFonts w:hint="eastAsia" w:ascii="仿宋" w:hAnsi="仿宋" w:eastAsia="仿宋" w:cs="仿宋"/>
          <w:sz w:val="32"/>
          <w:szCs w:val="32"/>
          <w:lang w:val="en-US" w:eastAsia="zh-CN"/>
        </w:rPr>
      </w:pPr>
    </w:p>
    <w:p w14:paraId="781EBAF3">
      <w:pPr>
        <w:pStyle w:val="3"/>
        <w:rPr>
          <w:rFonts w:hint="eastAsia" w:ascii="仿宋" w:hAnsi="仿宋" w:eastAsia="仿宋" w:cs="仿宋"/>
          <w:sz w:val="32"/>
          <w:szCs w:val="32"/>
          <w:lang w:val="en-US" w:eastAsia="zh-CN"/>
        </w:rPr>
      </w:pPr>
    </w:p>
    <w:p w14:paraId="4100DB4E">
      <w:pPr>
        <w:pStyle w:val="3"/>
        <w:rPr>
          <w:rFonts w:hint="eastAsia" w:ascii="仿宋" w:hAnsi="仿宋" w:eastAsia="仿宋" w:cs="仿宋"/>
          <w:sz w:val="32"/>
          <w:szCs w:val="32"/>
          <w:lang w:val="en-US" w:eastAsia="zh-CN"/>
        </w:rPr>
      </w:pPr>
      <w:r>
        <w:rPr>
          <w:rFonts w:hint="eastAsia" w:ascii="仿宋" w:hAnsi="仿宋" w:eastAsia="仿宋" w:cs="仿宋"/>
          <w:color w:val="FF0000"/>
          <w:sz w:val="32"/>
          <w:szCs w:val="32"/>
          <w:lang w:val="en-US" w:eastAsia="zh-CN"/>
        </w:rPr>
        <w:t>（同时附 交款银行回执）</w:t>
      </w:r>
    </w:p>
    <w:p w14:paraId="6B965B20">
      <w:pPr>
        <w:ind w:firstLine="6726" w:firstLineChars="2102"/>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**公司</w:t>
      </w:r>
    </w:p>
    <w:p w14:paraId="0A7A5DB7">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**年**月**日</w:t>
      </w:r>
    </w:p>
    <w:p w14:paraId="539E4A16">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yellow"/>
          <w:lang w:val="en-US" w:eastAsia="zh-CN"/>
        </w:rPr>
        <w:t xml:space="preserve">盖公章、财务章、法人章 </w:t>
      </w:r>
    </w:p>
    <w:p w14:paraId="570F5B1B">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4301C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lang w:val="en-US" w:eastAsia="zh-CN"/>
        </w:rPr>
      </w:pPr>
    </w:p>
    <w:p w14:paraId="3005985C">
      <w:pPr>
        <w:jc w:val="left"/>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附件2：</w:t>
      </w:r>
    </w:p>
    <w:p w14:paraId="778F3BD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4981F700">
      <w:pPr>
        <w:spacing w:line="0" w:lineRule="atLeast"/>
        <w:rPr>
          <w:rFonts w:hint="eastAsia"/>
        </w:rPr>
      </w:pPr>
      <w:r>
        <w:t xml:space="preserve">                                                    </w:t>
      </w:r>
      <w:r>
        <w:rPr>
          <w:rFonts w:eastAsia="仿宋体"/>
          <w:sz w:val="24"/>
        </w:rPr>
        <w:t xml:space="preserve">       </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66DC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50B023C2">
            <w:pPr>
              <w:jc w:val="center"/>
              <w:rPr>
                <w:rFonts w:hint="eastAsia" w:ascii="仿宋体" w:hAnsi="仿宋体" w:eastAsia="仿宋体"/>
                <w:sz w:val="24"/>
                <w:szCs w:val="24"/>
              </w:rPr>
            </w:pPr>
            <w:r>
              <w:rPr>
                <w:rFonts w:hint="eastAsia" w:ascii="仿宋体" w:hAnsi="仿宋体" w:eastAsia="仿宋体"/>
                <w:sz w:val="24"/>
                <w:szCs w:val="24"/>
              </w:rPr>
              <w:t>基本信息</w:t>
            </w:r>
          </w:p>
        </w:tc>
        <w:tc>
          <w:tcPr>
            <w:tcW w:w="2026" w:type="dxa"/>
            <w:noWrap w:val="0"/>
            <w:vAlign w:val="center"/>
          </w:tcPr>
          <w:p w14:paraId="5F40DEA1">
            <w:pPr>
              <w:jc w:val="center"/>
              <w:rPr>
                <w:rFonts w:hint="eastAsia" w:ascii="仿宋体" w:hAnsi="仿宋体" w:eastAsia="仿宋体"/>
                <w:sz w:val="24"/>
                <w:szCs w:val="24"/>
              </w:rPr>
            </w:pPr>
            <w:r>
              <w:rPr>
                <w:rFonts w:hint="eastAsia" w:ascii="仿宋体" w:hAnsi="仿宋体" w:eastAsia="仿宋体"/>
                <w:sz w:val="24"/>
                <w:szCs w:val="24"/>
              </w:rPr>
              <w:t>单位名称</w:t>
            </w:r>
          </w:p>
        </w:tc>
        <w:tc>
          <w:tcPr>
            <w:tcW w:w="6072" w:type="dxa"/>
            <w:gridSpan w:val="4"/>
            <w:noWrap w:val="0"/>
            <w:vAlign w:val="center"/>
          </w:tcPr>
          <w:p w14:paraId="58A4DAE6">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有限公司（写全称）</w:t>
            </w:r>
          </w:p>
        </w:tc>
      </w:tr>
      <w:tr w14:paraId="2293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24E6B8B">
            <w:pPr>
              <w:jc w:val="center"/>
              <w:rPr>
                <w:rFonts w:hint="eastAsia" w:ascii="仿宋体" w:hAnsi="仿宋体" w:eastAsia="仿宋体"/>
                <w:sz w:val="24"/>
                <w:szCs w:val="24"/>
              </w:rPr>
            </w:pPr>
          </w:p>
        </w:tc>
        <w:tc>
          <w:tcPr>
            <w:tcW w:w="2026" w:type="dxa"/>
            <w:noWrap w:val="0"/>
            <w:vAlign w:val="center"/>
          </w:tcPr>
          <w:p w14:paraId="3381BD02">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单位简称</w:t>
            </w:r>
          </w:p>
        </w:tc>
        <w:tc>
          <w:tcPr>
            <w:tcW w:w="2700" w:type="dxa"/>
            <w:noWrap w:val="0"/>
            <w:vAlign w:val="center"/>
          </w:tcPr>
          <w:p w14:paraId="2906396B">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w:t>
            </w:r>
            <w:r>
              <w:rPr>
                <w:rFonts w:hint="eastAsia" w:ascii="仿宋体" w:hAnsi="仿宋体" w:eastAsia="仿宋体"/>
                <w:sz w:val="24"/>
                <w:szCs w:val="24"/>
              </w:rPr>
              <w:t>**</w:t>
            </w:r>
            <w:r>
              <w:rPr>
                <w:rFonts w:hint="eastAsia" w:ascii="仿宋体" w:hAnsi="仿宋体" w:eastAsia="仿宋体"/>
                <w:sz w:val="24"/>
                <w:szCs w:val="24"/>
                <w:lang w:val="en-US" w:eastAsia="zh-CN"/>
              </w:rPr>
              <w:t>公司）</w:t>
            </w:r>
          </w:p>
        </w:tc>
        <w:tc>
          <w:tcPr>
            <w:tcW w:w="1481" w:type="dxa"/>
            <w:gridSpan w:val="2"/>
            <w:noWrap w:val="0"/>
            <w:vAlign w:val="center"/>
          </w:tcPr>
          <w:p w14:paraId="7150ED9C">
            <w:pPr>
              <w:jc w:val="center"/>
              <w:rPr>
                <w:rFonts w:hint="eastAsia" w:ascii="仿宋体" w:hAnsi="仿宋体" w:eastAsia="仿宋体"/>
                <w:sz w:val="24"/>
                <w:szCs w:val="24"/>
                <w:lang w:val="en-US" w:eastAsia="zh-CN"/>
              </w:rPr>
            </w:pPr>
            <w:r>
              <w:rPr>
                <w:rFonts w:hint="eastAsia" w:ascii="仿宋体" w:hAnsi="仿宋体" w:eastAsia="仿宋体"/>
                <w:sz w:val="24"/>
                <w:szCs w:val="24"/>
              </w:rPr>
              <w:t>注册资金</w:t>
            </w:r>
          </w:p>
        </w:tc>
        <w:tc>
          <w:tcPr>
            <w:tcW w:w="1891" w:type="dxa"/>
            <w:noWrap w:val="0"/>
            <w:vAlign w:val="center"/>
          </w:tcPr>
          <w:p w14:paraId="641989B8">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万元</w:t>
            </w:r>
          </w:p>
        </w:tc>
      </w:tr>
      <w:tr w14:paraId="1074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BCDFC2B">
            <w:pPr>
              <w:jc w:val="center"/>
              <w:rPr>
                <w:rFonts w:hint="eastAsia" w:ascii="仿宋体" w:hAnsi="仿宋体" w:eastAsia="仿宋体"/>
                <w:sz w:val="24"/>
                <w:szCs w:val="24"/>
              </w:rPr>
            </w:pPr>
          </w:p>
        </w:tc>
        <w:tc>
          <w:tcPr>
            <w:tcW w:w="2026" w:type="dxa"/>
            <w:noWrap w:val="0"/>
            <w:vAlign w:val="center"/>
          </w:tcPr>
          <w:p w14:paraId="0640F5FE">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单位地址</w:t>
            </w:r>
          </w:p>
        </w:tc>
        <w:tc>
          <w:tcPr>
            <w:tcW w:w="6072" w:type="dxa"/>
            <w:gridSpan w:val="4"/>
            <w:noWrap w:val="0"/>
            <w:vAlign w:val="center"/>
          </w:tcPr>
          <w:p w14:paraId="12DCE71A">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52F3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27DE3C68">
            <w:pPr>
              <w:jc w:val="center"/>
              <w:rPr>
                <w:rFonts w:hint="eastAsia" w:ascii="仿宋体" w:hAnsi="仿宋体" w:eastAsia="仿宋体"/>
                <w:sz w:val="24"/>
                <w:szCs w:val="24"/>
              </w:rPr>
            </w:pPr>
          </w:p>
        </w:tc>
        <w:tc>
          <w:tcPr>
            <w:tcW w:w="2026" w:type="dxa"/>
            <w:noWrap w:val="0"/>
            <w:vAlign w:val="top"/>
          </w:tcPr>
          <w:p w14:paraId="275F7E41">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法人代表</w:t>
            </w:r>
          </w:p>
        </w:tc>
        <w:tc>
          <w:tcPr>
            <w:tcW w:w="2700" w:type="dxa"/>
            <w:noWrap w:val="0"/>
            <w:vAlign w:val="top"/>
          </w:tcPr>
          <w:p w14:paraId="03BC3DF1">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top"/>
          </w:tcPr>
          <w:p w14:paraId="42DC69F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企业性质</w:t>
            </w:r>
          </w:p>
        </w:tc>
        <w:tc>
          <w:tcPr>
            <w:tcW w:w="1891" w:type="dxa"/>
            <w:noWrap w:val="0"/>
            <w:vAlign w:val="center"/>
          </w:tcPr>
          <w:p w14:paraId="3CBF07F0">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国有或民营</w:t>
            </w:r>
          </w:p>
        </w:tc>
      </w:tr>
      <w:tr w14:paraId="3078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2DE455E3">
            <w:pPr>
              <w:jc w:val="center"/>
              <w:rPr>
                <w:rFonts w:hint="eastAsia" w:ascii="仿宋体" w:hAnsi="仿宋体" w:eastAsia="仿宋体"/>
                <w:sz w:val="24"/>
                <w:szCs w:val="24"/>
              </w:rPr>
            </w:pPr>
          </w:p>
        </w:tc>
        <w:tc>
          <w:tcPr>
            <w:tcW w:w="2026" w:type="dxa"/>
            <w:noWrap w:val="0"/>
            <w:vAlign w:val="center"/>
          </w:tcPr>
          <w:p w14:paraId="357A98C9">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渠道属性</w:t>
            </w:r>
          </w:p>
        </w:tc>
        <w:tc>
          <w:tcPr>
            <w:tcW w:w="2700" w:type="dxa"/>
            <w:noWrap w:val="0"/>
            <w:vAlign w:val="center"/>
          </w:tcPr>
          <w:p w14:paraId="53177871">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生产商或服务商等</w:t>
            </w:r>
          </w:p>
        </w:tc>
        <w:tc>
          <w:tcPr>
            <w:tcW w:w="1481" w:type="dxa"/>
            <w:gridSpan w:val="2"/>
            <w:noWrap w:val="0"/>
            <w:vAlign w:val="center"/>
          </w:tcPr>
          <w:p w14:paraId="38B101B8">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所属</w:t>
            </w:r>
            <w:r>
              <w:rPr>
                <w:rFonts w:hint="eastAsia" w:ascii="仿宋体" w:hAnsi="仿宋体" w:eastAsia="仿宋体"/>
                <w:sz w:val="24"/>
                <w:szCs w:val="24"/>
              </w:rPr>
              <w:t>行业</w:t>
            </w:r>
          </w:p>
        </w:tc>
        <w:tc>
          <w:tcPr>
            <w:tcW w:w="1891" w:type="dxa"/>
            <w:noWrap w:val="0"/>
            <w:vAlign w:val="center"/>
          </w:tcPr>
          <w:p w14:paraId="6694A430">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行业</w:t>
            </w:r>
          </w:p>
        </w:tc>
      </w:tr>
      <w:tr w14:paraId="5DBB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2A6E2F19">
            <w:pPr>
              <w:jc w:val="center"/>
              <w:rPr>
                <w:rFonts w:hint="eastAsia" w:ascii="仿宋体" w:hAnsi="仿宋体" w:eastAsia="仿宋体"/>
                <w:sz w:val="24"/>
                <w:szCs w:val="24"/>
              </w:rPr>
            </w:pPr>
          </w:p>
        </w:tc>
        <w:tc>
          <w:tcPr>
            <w:tcW w:w="2026" w:type="dxa"/>
            <w:noWrap w:val="0"/>
            <w:vAlign w:val="center"/>
          </w:tcPr>
          <w:p w14:paraId="74DE19B4">
            <w:pPr>
              <w:jc w:val="center"/>
              <w:rPr>
                <w:rFonts w:hint="eastAsia" w:ascii="仿宋体" w:hAnsi="仿宋体" w:eastAsia="仿宋体"/>
                <w:sz w:val="24"/>
                <w:szCs w:val="24"/>
              </w:rPr>
            </w:pPr>
            <w:r>
              <w:rPr>
                <w:rFonts w:hint="eastAsia" w:ascii="仿宋体" w:hAnsi="仿宋体" w:eastAsia="仿宋体"/>
                <w:sz w:val="24"/>
                <w:szCs w:val="24"/>
                <w:lang w:val="en-US" w:eastAsia="zh-CN"/>
              </w:rPr>
              <w:t>业务联系人</w:t>
            </w:r>
          </w:p>
        </w:tc>
        <w:tc>
          <w:tcPr>
            <w:tcW w:w="2700" w:type="dxa"/>
            <w:noWrap w:val="0"/>
            <w:vAlign w:val="center"/>
          </w:tcPr>
          <w:p w14:paraId="1F470261">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center"/>
          </w:tcPr>
          <w:p w14:paraId="16564D4A">
            <w:pPr>
              <w:jc w:val="center"/>
              <w:rPr>
                <w:rFonts w:hint="eastAsia" w:ascii="仿宋体" w:hAnsi="仿宋体" w:eastAsia="仿宋体"/>
                <w:sz w:val="24"/>
                <w:szCs w:val="24"/>
              </w:rPr>
            </w:pPr>
            <w:r>
              <w:rPr>
                <w:rFonts w:hint="eastAsia" w:ascii="仿宋体" w:hAnsi="仿宋体" w:eastAsia="仿宋体"/>
                <w:sz w:val="24"/>
                <w:szCs w:val="24"/>
                <w:lang w:val="en-US" w:eastAsia="zh-CN"/>
              </w:rPr>
              <w:t>电话</w:t>
            </w:r>
          </w:p>
        </w:tc>
        <w:tc>
          <w:tcPr>
            <w:tcW w:w="1891" w:type="dxa"/>
            <w:noWrap w:val="0"/>
            <w:vAlign w:val="center"/>
          </w:tcPr>
          <w:p w14:paraId="75BE0059">
            <w:pPr>
              <w:jc w:val="center"/>
              <w:rPr>
                <w:rFonts w:hint="eastAsia" w:ascii="仿宋体" w:hAnsi="仿宋体" w:eastAsia="仿宋体"/>
                <w:sz w:val="24"/>
                <w:szCs w:val="24"/>
              </w:rPr>
            </w:pPr>
            <w:r>
              <w:rPr>
                <w:rFonts w:hint="eastAsia" w:ascii="仿宋体" w:hAnsi="仿宋体" w:eastAsia="仿宋体"/>
                <w:sz w:val="24"/>
                <w:szCs w:val="24"/>
              </w:rPr>
              <w:t>***********</w:t>
            </w:r>
          </w:p>
        </w:tc>
      </w:tr>
      <w:tr w14:paraId="2070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21384112">
            <w:pPr>
              <w:jc w:val="center"/>
              <w:rPr>
                <w:rFonts w:hint="eastAsia" w:ascii="仿宋体" w:hAnsi="仿宋体" w:eastAsia="仿宋体"/>
                <w:sz w:val="24"/>
                <w:szCs w:val="24"/>
              </w:rPr>
            </w:pPr>
            <w:r>
              <w:rPr>
                <w:rFonts w:hint="eastAsia" w:ascii="仿宋体" w:hAnsi="仿宋体" w:eastAsia="仿宋体"/>
                <w:sz w:val="24"/>
                <w:szCs w:val="24"/>
              </w:rPr>
              <w:t>发票信息</w:t>
            </w:r>
          </w:p>
        </w:tc>
        <w:tc>
          <w:tcPr>
            <w:tcW w:w="2026" w:type="dxa"/>
            <w:noWrap w:val="0"/>
            <w:vAlign w:val="center"/>
          </w:tcPr>
          <w:p w14:paraId="1CBA42F8">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税号</w:t>
            </w:r>
          </w:p>
        </w:tc>
        <w:tc>
          <w:tcPr>
            <w:tcW w:w="6072" w:type="dxa"/>
            <w:gridSpan w:val="4"/>
            <w:noWrap w:val="0"/>
            <w:vAlign w:val="center"/>
          </w:tcPr>
          <w:p w14:paraId="6912A4CE">
            <w:pPr>
              <w:jc w:val="center"/>
              <w:rPr>
                <w:rFonts w:hint="eastAsia" w:ascii="仿宋体" w:hAnsi="仿宋体" w:eastAsia="仿宋体"/>
                <w:sz w:val="24"/>
                <w:szCs w:val="24"/>
              </w:rPr>
            </w:pPr>
            <w:r>
              <w:rPr>
                <w:rFonts w:hint="eastAsia" w:ascii="仿宋体" w:hAnsi="仿宋体" w:eastAsia="仿宋体"/>
                <w:sz w:val="24"/>
                <w:szCs w:val="24"/>
                <w:lang w:val="en-US" w:eastAsia="zh-CN"/>
              </w:rPr>
              <w:t>（必填）</w:t>
            </w:r>
          </w:p>
        </w:tc>
      </w:tr>
      <w:tr w14:paraId="4AAA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5070CBA">
            <w:pPr>
              <w:jc w:val="center"/>
              <w:rPr>
                <w:rFonts w:hint="eastAsia" w:ascii="仿宋体" w:hAnsi="仿宋体" w:eastAsia="仿宋体"/>
                <w:sz w:val="24"/>
                <w:szCs w:val="24"/>
              </w:rPr>
            </w:pPr>
          </w:p>
        </w:tc>
        <w:tc>
          <w:tcPr>
            <w:tcW w:w="2026" w:type="dxa"/>
            <w:noWrap w:val="0"/>
            <w:vAlign w:val="center"/>
          </w:tcPr>
          <w:p w14:paraId="33AD3713">
            <w:pPr>
              <w:jc w:val="center"/>
              <w:rPr>
                <w:rFonts w:hint="eastAsia" w:ascii="仿宋体" w:hAnsi="仿宋体" w:eastAsia="仿宋体"/>
                <w:sz w:val="24"/>
                <w:szCs w:val="24"/>
                <w:lang w:val="en-US" w:eastAsia="zh-CN"/>
              </w:rPr>
            </w:pPr>
            <w:r>
              <w:rPr>
                <w:rFonts w:hint="eastAsia" w:ascii="仿宋体" w:hAnsi="仿宋体" w:eastAsia="仿宋体"/>
                <w:sz w:val="24"/>
                <w:szCs w:val="24"/>
              </w:rPr>
              <w:t>地址</w:t>
            </w:r>
          </w:p>
        </w:tc>
        <w:tc>
          <w:tcPr>
            <w:tcW w:w="6072" w:type="dxa"/>
            <w:gridSpan w:val="4"/>
            <w:noWrap w:val="0"/>
            <w:vAlign w:val="center"/>
          </w:tcPr>
          <w:p w14:paraId="3F464CFA">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5C0A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EFB12CE">
            <w:pPr>
              <w:jc w:val="center"/>
              <w:rPr>
                <w:rFonts w:hint="eastAsia" w:ascii="仿宋体" w:hAnsi="仿宋体" w:eastAsia="仿宋体"/>
                <w:sz w:val="24"/>
                <w:szCs w:val="24"/>
              </w:rPr>
            </w:pPr>
          </w:p>
        </w:tc>
        <w:tc>
          <w:tcPr>
            <w:tcW w:w="2026" w:type="dxa"/>
            <w:noWrap w:val="0"/>
            <w:vAlign w:val="center"/>
          </w:tcPr>
          <w:p w14:paraId="54275DDB">
            <w:pPr>
              <w:jc w:val="center"/>
              <w:rPr>
                <w:rFonts w:hint="default" w:ascii="仿宋体" w:hAnsi="仿宋体" w:eastAsia="仿宋体"/>
                <w:sz w:val="24"/>
                <w:szCs w:val="24"/>
                <w:lang w:val="en-US" w:eastAsia="zh-CN"/>
              </w:rPr>
            </w:pPr>
            <w:r>
              <w:rPr>
                <w:rFonts w:hint="eastAsia" w:ascii="仿宋体" w:hAnsi="仿宋体" w:eastAsia="仿宋体"/>
                <w:sz w:val="24"/>
                <w:szCs w:val="24"/>
              </w:rPr>
              <w:t>开户银行</w:t>
            </w:r>
            <w:r>
              <w:rPr>
                <w:rFonts w:hint="eastAsia" w:ascii="仿宋体" w:hAnsi="仿宋体" w:eastAsia="仿宋体"/>
                <w:sz w:val="24"/>
                <w:szCs w:val="24"/>
                <w:lang w:val="en-US" w:eastAsia="zh-CN"/>
              </w:rPr>
              <w:t>及账号</w:t>
            </w:r>
          </w:p>
        </w:tc>
        <w:tc>
          <w:tcPr>
            <w:tcW w:w="6072" w:type="dxa"/>
            <w:gridSpan w:val="4"/>
            <w:noWrap w:val="0"/>
            <w:vAlign w:val="center"/>
          </w:tcPr>
          <w:p w14:paraId="684A08F1">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（开户银行写全称，须到支行）</w:t>
            </w:r>
            <w:r>
              <w:rPr>
                <w:rFonts w:hint="eastAsia" w:ascii="仿宋体" w:hAnsi="仿宋体" w:eastAsia="仿宋体"/>
                <w:sz w:val="24"/>
                <w:szCs w:val="24"/>
              </w:rPr>
              <w:t>********************</w:t>
            </w:r>
          </w:p>
        </w:tc>
      </w:tr>
      <w:tr w14:paraId="485D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53011B7D">
            <w:pPr>
              <w:jc w:val="center"/>
              <w:rPr>
                <w:rFonts w:hint="eastAsia" w:ascii="仿宋体" w:hAnsi="仿宋体" w:eastAsia="仿宋体"/>
                <w:sz w:val="24"/>
                <w:szCs w:val="24"/>
              </w:rPr>
            </w:pPr>
          </w:p>
        </w:tc>
        <w:tc>
          <w:tcPr>
            <w:tcW w:w="2026" w:type="dxa"/>
            <w:noWrap w:val="0"/>
            <w:vAlign w:val="center"/>
          </w:tcPr>
          <w:p w14:paraId="16BC5A33">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数电票邮箱</w:t>
            </w:r>
          </w:p>
        </w:tc>
        <w:tc>
          <w:tcPr>
            <w:tcW w:w="2705" w:type="dxa"/>
            <w:gridSpan w:val="2"/>
            <w:noWrap w:val="0"/>
            <w:vAlign w:val="center"/>
          </w:tcPr>
          <w:p w14:paraId="194321B7">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（必填）</w:t>
            </w:r>
          </w:p>
        </w:tc>
        <w:tc>
          <w:tcPr>
            <w:tcW w:w="1476" w:type="dxa"/>
            <w:noWrap w:val="0"/>
            <w:vAlign w:val="center"/>
          </w:tcPr>
          <w:p w14:paraId="5A050B8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收件人电话</w:t>
            </w:r>
          </w:p>
        </w:tc>
        <w:tc>
          <w:tcPr>
            <w:tcW w:w="1891" w:type="dxa"/>
            <w:noWrap w:val="0"/>
            <w:vAlign w:val="center"/>
          </w:tcPr>
          <w:p w14:paraId="301148E9">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r>
      <w:tr w14:paraId="4A97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556C3388">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客户简介</w:t>
            </w:r>
          </w:p>
        </w:tc>
        <w:tc>
          <w:tcPr>
            <w:tcW w:w="8098" w:type="dxa"/>
            <w:gridSpan w:val="5"/>
            <w:noWrap w:val="0"/>
            <w:vAlign w:val="center"/>
          </w:tcPr>
          <w:p w14:paraId="12055930">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1.</w:t>
            </w:r>
            <w:r>
              <w:rPr>
                <w:rFonts w:hint="eastAsia" w:ascii="仿宋体" w:hAnsi="仿宋体" w:eastAsia="仿宋体"/>
                <w:sz w:val="24"/>
                <w:szCs w:val="24"/>
              </w:rPr>
              <w:t>****</w:t>
            </w:r>
            <w:r>
              <w:rPr>
                <w:rFonts w:hint="eastAsia" w:ascii="仿宋体" w:hAnsi="仿宋体" w:eastAsia="仿宋体"/>
                <w:sz w:val="24"/>
                <w:szCs w:val="24"/>
                <w:lang w:val="en-US" w:eastAsia="zh-CN"/>
              </w:rPr>
              <w:t>公司成立于</w:t>
            </w:r>
            <w:r>
              <w:rPr>
                <w:rFonts w:hint="eastAsia" w:ascii="仿宋体" w:hAnsi="仿宋体" w:eastAsia="仿宋体"/>
                <w:sz w:val="24"/>
                <w:szCs w:val="24"/>
              </w:rPr>
              <w:t>****</w:t>
            </w:r>
            <w:r>
              <w:rPr>
                <w:rFonts w:hint="eastAsia" w:ascii="仿宋体" w:hAnsi="仿宋体" w:eastAsia="仿宋体"/>
                <w:sz w:val="24"/>
                <w:szCs w:val="24"/>
                <w:lang w:val="en-US" w:eastAsia="zh-CN"/>
              </w:rPr>
              <w:t>年</w:t>
            </w:r>
            <w:r>
              <w:rPr>
                <w:rFonts w:hint="eastAsia" w:ascii="仿宋体" w:hAnsi="仿宋体" w:eastAsia="仿宋体"/>
                <w:sz w:val="24"/>
                <w:szCs w:val="24"/>
              </w:rPr>
              <w:t>**</w:t>
            </w:r>
            <w:r>
              <w:rPr>
                <w:rFonts w:hint="eastAsia" w:ascii="仿宋体" w:hAnsi="仿宋体" w:eastAsia="仿宋体"/>
                <w:sz w:val="24"/>
                <w:szCs w:val="24"/>
                <w:lang w:val="en-US" w:eastAsia="zh-CN"/>
              </w:rPr>
              <w:t>月</w:t>
            </w:r>
            <w:r>
              <w:rPr>
                <w:rFonts w:hint="eastAsia" w:ascii="仿宋体" w:hAnsi="仿宋体" w:eastAsia="仿宋体"/>
                <w:sz w:val="24"/>
                <w:szCs w:val="24"/>
              </w:rPr>
              <w:t>**</w:t>
            </w:r>
            <w:r>
              <w:rPr>
                <w:rFonts w:hint="eastAsia" w:ascii="仿宋体" w:hAnsi="仿宋体" w:eastAsia="仿宋体"/>
                <w:sz w:val="24"/>
                <w:szCs w:val="24"/>
                <w:lang w:val="en-US" w:eastAsia="zh-CN"/>
              </w:rPr>
              <w:t>日，注册资本</w:t>
            </w:r>
            <w:r>
              <w:rPr>
                <w:rFonts w:hint="eastAsia" w:ascii="仿宋体" w:hAnsi="仿宋体" w:eastAsia="仿宋体"/>
                <w:sz w:val="24"/>
                <w:szCs w:val="24"/>
              </w:rPr>
              <w:t>****</w:t>
            </w:r>
            <w:r>
              <w:rPr>
                <w:rFonts w:hint="eastAsia" w:ascii="仿宋体" w:hAnsi="仿宋体" w:eastAsia="仿宋体"/>
                <w:sz w:val="24"/>
                <w:szCs w:val="24"/>
                <w:lang w:val="en-US" w:eastAsia="zh-CN"/>
              </w:rPr>
              <w:t>万元。（可以简单介绍本公司的主要经营范围、行业竞争优势、产品或服务特点……）</w:t>
            </w:r>
          </w:p>
          <w:p w14:paraId="7EB37C71">
            <w:pPr>
              <w:jc w:val="center"/>
              <w:rPr>
                <w:rFonts w:hint="default" w:ascii="仿宋体" w:hAnsi="仿宋体" w:eastAsia="仿宋体"/>
                <w:sz w:val="24"/>
                <w:szCs w:val="24"/>
                <w:lang w:val="en-US"/>
              </w:rPr>
            </w:pPr>
          </w:p>
        </w:tc>
      </w:tr>
      <w:tr w14:paraId="307F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504D7E72">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备注</w:t>
            </w:r>
          </w:p>
        </w:tc>
        <w:tc>
          <w:tcPr>
            <w:tcW w:w="8098" w:type="dxa"/>
            <w:gridSpan w:val="5"/>
            <w:noWrap w:val="0"/>
            <w:vAlign w:val="center"/>
          </w:tcPr>
          <w:p w14:paraId="44FD15AF">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在后面附上营业执照原件扫描件或照片</w:t>
            </w:r>
            <w:r>
              <w:rPr>
                <w:rFonts w:hint="eastAsia" w:ascii="仿宋" w:hAnsi="仿宋" w:eastAsia="仿宋" w:cs="仿宋"/>
                <w:b w:val="0"/>
                <w:bCs w:val="0"/>
                <w:color w:val="FF0000"/>
                <w:kern w:val="2"/>
                <w:sz w:val="28"/>
                <w:szCs w:val="28"/>
                <w:highlight w:val="none"/>
                <w:lang w:val="en-US" w:eastAsia="zh-CN" w:bidi="ar-SA"/>
              </w:rPr>
              <w:t>（必须完整清晰）</w:t>
            </w:r>
          </w:p>
        </w:tc>
      </w:tr>
    </w:tbl>
    <w:p w14:paraId="06C33946">
      <w:pPr>
        <w:ind w:firstLine="280" w:firstLineChars="100"/>
        <w:outlineLvl w:val="0"/>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（注：待客商系统维护完整后此表不再需要）</w:t>
      </w:r>
    </w:p>
    <w:p w14:paraId="1C204DCE">
      <w:pPr>
        <w:pStyle w:val="3"/>
        <w:rPr>
          <w:rFonts w:hint="eastAsia" w:ascii="仿宋" w:hAnsi="仿宋" w:eastAsia="仿宋" w:cs="仿宋"/>
          <w:b w:val="0"/>
          <w:bCs w:val="0"/>
          <w:color w:val="FF0000"/>
          <w:kern w:val="2"/>
          <w:sz w:val="28"/>
          <w:szCs w:val="28"/>
          <w:highlight w:val="none"/>
          <w:lang w:val="en-US" w:eastAsia="zh-CN" w:bidi="ar-SA"/>
        </w:rPr>
      </w:pPr>
    </w:p>
    <w:p w14:paraId="044302FA">
      <w:pPr>
        <w:rPr>
          <w:rFonts w:hint="default" w:ascii="仿宋" w:hAnsi="仿宋" w:eastAsia="仿宋" w:cs="仿宋"/>
          <w:sz w:val="32"/>
          <w:szCs w:val="32"/>
          <w:lang w:val="en-US" w:eastAsia="zh-CN"/>
        </w:rPr>
      </w:pPr>
      <w:r>
        <w:rPr>
          <w:rFonts w:hint="eastAsia" w:ascii="仿宋" w:hAnsi="仿宋" w:eastAsia="仿宋" w:cs="仿宋"/>
          <w:b w:val="0"/>
          <w:bCs w:val="0"/>
          <w:color w:val="FF0000"/>
          <w:kern w:val="2"/>
          <w:sz w:val="28"/>
          <w:szCs w:val="28"/>
          <w:highlight w:val="none"/>
          <w:lang w:val="en-US" w:eastAsia="zh-CN" w:bidi="ar-SA"/>
        </w:rPr>
        <w:t>附：营业执照原件扫描件或照片</w:t>
      </w:r>
    </w:p>
    <w:p w14:paraId="7DD411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sz w:val="32"/>
          <w:szCs w:val="32"/>
          <w:lang w:val="en-US" w:eastAsia="zh-CN"/>
        </w:rPr>
      </w:pPr>
    </w:p>
    <w:p w14:paraId="0660CEB1">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件3法人授权委托书</w:t>
      </w:r>
      <w:r>
        <w:rPr>
          <w:rFonts w:hint="eastAsia" w:ascii="仿宋_GB2312" w:hAnsi="仿宋_GB2312" w:eastAsia="仿宋_GB2312" w:cs="仿宋_GB2312"/>
          <w:sz w:val="32"/>
          <w:szCs w:val="32"/>
        </w:rPr>
        <w:t xml:space="preserve">： </w:t>
      </w:r>
    </w:p>
    <w:p w14:paraId="3DD8BACF">
      <w:pPr>
        <w:keepNext w:val="0"/>
        <w:keepLines w:val="0"/>
        <w:pageBreakBefore w:val="0"/>
        <w:widowControl w:val="0"/>
        <w:tabs>
          <w:tab w:val="left" w:pos="993"/>
        </w:tabs>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bCs/>
          <w:sz w:val="40"/>
          <w:szCs w:val="40"/>
        </w:rPr>
        <w:t>授 权 委 托 书</w:t>
      </w:r>
    </w:p>
    <w:p w14:paraId="12F79121">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rPr>
        <w:t>公司法定代表人（负责人），现授权</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bCs/>
          <w:color w:val="000000"/>
          <w:sz w:val="32"/>
          <w:szCs w:val="32"/>
          <w:u w:val="single"/>
          <w:lang w:val="en-US" w:eastAsia="zh-CN"/>
        </w:rPr>
        <w:t>*********************</w:t>
      </w:r>
      <w:r>
        <w:rPr>
          <w:rFonts w:hint="eastAsia" w:ascii="仿宋_GB2312" w:hAnsi="仿宋_GB2312" w:eastAsia="仿宋_GB2312" w:cs="仿宋_GB2312"/>
          <w:bCs/>
          <w:color w:val="000000"/>
          <w:sz w:val="32"/>
          <w:szCs w:val="32"/>
          <w:u w:val="single"/>
        </w:rPr>
        <w:t>项目</w:t>
      </w:r>
      <w:r>
        <w:rPr>
          <w:rFonts w:hint="eastAsia" w:ascii="仿宋_GB2312" w:hAnsi="仿宋_GB2312" w:eastAsia="仿宋_GB2312" w:cs="仿宋_GB2312"/>
          <w:bCs/>
          <w:sz w:val="32"/>
          <w:szCs w:val="32"/>
        </w:rPr>
        <w:t>公开招标</w:t>
      </w:r>
      <w:r>
        <w:rPr>
          <w:rFonts w:hint="eastAsia" w:ascii="仿宋_GB2312" w:hAnsi="仿宋_GB2312" w:eastAsia="仿宋_GB2312" w:cs="仿宋_GB2312"/>
          <w:sz w:val="32"/>
          <w:szCs w:val="32"/>
        </w:rPr>
        <w:t>的投标事宜，为本工程的委托代理人，其所签署的文件，我公司均予以承认，授权有效期从**年**月**日至**年**月**日。代理人无转委托权。</w:t>
      </w:r>
    </w:p>
    <w:p w14:paraId="188DD609">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1944B98B">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法定代表人（负责人）身份证复印件： </w:t>
      </w:r>
    </w:p>
    <w:p w14:paraId="12C06CA6">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7F88D6F5">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69B0757A">
      <w:pPr>
        <w:keepNext w:val="0"/>
        <w:keepLines w:val="0"/>
        <w:pageBreakBefore w:val="0"/>
        <w:widowControl w:val="0"/>
        <w:tabs>
          <w:tab w:val="left" w:pos="993"/>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63646B65">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被委托人身份证复印件：</w:t>
      </w:r>
    </w:p>
    <w:p w14:paraId="4A594297">
      <w:pPr>
        <w:keepNext w:val="0"/>
        <w:keepLines w:val="0"/>
        <w:pageBreakBefore w:val="0"/>
        <w:widowControl w:val="0"/>
        <w:tabs>
          <w:tab w:val="left" w:pos="993"/>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35897F18">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446D4329">
      <w:pPr>
        <w:pStyle w:val="7"/>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3AD7414B">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w:t>
      </w:r>
    </w:p>
    <w:p w14:paraId="55F0AFE5">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授权人（签名或公章）：            联系方式：</w:t>
      </w:r>
      <w:r>
        <w:rPr>
          <w:rFonts w:hint="eastAsia" w:ascii="仿宋_GB2312" w:hAnsi="仿宋_GB2312" w:eastAsia="仿宋_GB2312" w:cs="仿宋_GB2312"/>
          <w:sz w:val="32"/>
          <w:szCs w:val="32"/>
          <w:u w:val="single"/>
        </w:rPr>
        <w:t xml:space="preserve">                  </w:t>
      </w:r>
    </w:p>
    <w:p w14:paraId="05D5B103">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委托代理人：                     联系方式：</w:t>
      </w:r>
      <w:r>
        <w:rPr>
          <w:rFonts w:hint="eastAsia" w:ascii="仿宋_GB2312" w:hAnsi="仿宋_GB2312" w:eastAsia="仿宋_GB2312" w:cs="仿宋_GB2312"/>
          <w:sz w:val="32"/>
          <w:szCs w:val="32"/>
          <w:u w:val="single"/>
        </w:rPr>
        <w:t xml:space="preserve">                  </w:t>
      </w:r>
    </w:p>
    <w:p w14:paraId="6F530BCD">
      <w:pPr>
        <w:keepNext w:val="0"/>
        <w:keepLines w:val="0"/>
        <w:pageBreakBefore w:val="0"/>
        <w:widowControl w:val="0"/>
        <w:tabs>
          <w:tab w:val="left" w:pos="993"/>
        </w:tabs>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sz w:val="32"/>
          <w:szCs w:val="32"/>
        </w:rPr>
      </w:pPr>
    </w:p>
    <w:p w14:paraId="2F89023C">
      <w:pPr>
        <w:keepNext w:val="0"/>
        <w:keepLines w:val="0"/>
        <w:pageBreakBefore w:val="0"/>
        <w:widowControl w:val="0"/>
        <w:tabs>
          <w:tab w:val="left" w:pos="993"/>
        </w:tabs>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日期：      年    月    日</w:t>
      </w:r>
    </w:p>
    <w:p w14:paraId="78255880">
      <w:pPr>
        <w:keepNext w:val="0"/>
        <w:keepLines w:val="0"/>
        <w:pageBreakBefore w:val="0"/>
        <w:widowControl w:val="0"/>
        <w:tabs>
          <w:tab w:val="left" w:pos="993"/>
        </w:tabs>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kern w:val="0"/>
          <w:sz w:val="32"/>
          <w:szCs w:val="32"/>
          <w:highlight w:val="none"/>
        </w:rPr>
      </w:pPr>
    </w:p>
    <w:p w14:paraId="775D8D1C">
      <w:pPr>
        <w:tabs>
          <w:tab w:val="left" w:pos="993"/>
        </w:tabs>
        <w:snapToGrid w:val="0"/>
        <w:spacing w:before="156" w:beforeLines="50"/>
        <w:ind w:firstLine="4760" w:firstLineChars="1700"/>
        <w:rPr>
          <w:rFonts w:hint="eastAsia" w:ascii="宋体" w:hAnsi="宋体" w:eastAsia="宋体" w:cs="宋体"/>
          <w:color w:val="000000"/>
          <w:kern w:val="0"/>
          <w:sz w:val="28"/>
          <w:szCs w:val="28"/>
          <w:highlight w:val="none"/>
        </w:rPr>
      </w:pPr>
    </w:p>
    <w:p w14:paraId="0537D6E1"/>
    <w:sectPr>
      <w:headerReference r:id="rId5" w:type="default"/>
      <w:footerReference r:id="rId6" w:type="default"/>
      <w:pgSz w:w="11906" w:h="16838"/>
      <w:pgMar w:top="2098" w:right="1474" w:bottom="1984" w:left="1587" w:header="454" w:footer="680"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8A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67528">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7967528">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1831A">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FEAA8"/>
    <w:multiLevelType w:val="singleLevel"/>
    <w:tmpl w:val="1C7FEAA8"/>
    <w:lvl w:ilvl="0" w:tentative="0">
      <w:start w:val="3"/>
      <w:numFmt w:val="chineseCounting"/>
      <w:suff w:val="nothing"/>
      <w:lvlText w:val="（%1）"/>
      <w:lvlJc w:val="left"/>
      <w:rPr>
        <w:rFonts w:hint="eastAsia"/>
      </w:rPr>
    </w:lvl>
  </w:abstractNum>
  <w:abstractNum w:abstractNumId="1">
    <w:nsid w:val="5A65533B"/>
    <w:multiLevelType w:val="singleLevel"/>
    <w:tmpl w:val="5A65533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40494"/>
    <w:rsid w:val="04124462"/>
    <w:rsid w:val="11F67383"/>
    <w:rsid w:val="13BD089D"/>
    <w:rsid w:val="13F53078"/>
    <w:rsid w:val="2FDD4C94"/>
    <w:rsid w:val="48040494"/>
    <w:rsid w:val="51AA24C4"/>
    <w:rsid w:val="569659F4"/>
    <w:rsid w:val="5BED16CF"/>
    <w:rsid w:val="5D79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2"/>
    <w:semiHidden/>
    <w:qFormat/>
    <w:uiPriority w:val="99"/>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7">
    <w:name w:val="Body Text First Indent 2"/>
    <w:basedOn w:val="1"/>
    <w:qFormat/>
    <w:uiPriority w:val="99"/>
    <w:pPr>
      <w:ind w:left="200" w:firstLine="420"/>
    </w:pPr>
  </w:style>
  <w:style w:type="character" w:styleId="10">
    <w:name w:val="Hyperlink"/>
    <w:basedOn w:val="9"/>
    <w:qFormat/>
    <w:uiPriority w:val="99"/>
    <w:rPr>
      <w:color w:val="0000FF"/>
      <w:u w:val="single"/>
    </w:rPr>
  </w:style>
  <w:style w:type="paragraph" w:customStyle="1" w:styleId="11">
    <w:name w:val="p0"/>
    <w:basedOn w:val="1"/>
    <w:qFormat/>
    <w:uiPriority w:val="99"/>
    <w:pPr>
      <w:widowControl/>
      <w:spacing w:line="240" w:lineRule="auto"/>
    </w:pPr>
    <w:rPr>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2805</Words>
  <Characters>3374</Characters>
  <Lines>0</Lines>
  <Paragraphs>0</Paragraphs>
  <TotalTime>34</TotalTime>
  <ScaleCrop>false</ScaleCrop>
  <LinksUpToDate>false</LinksUpToDate>
  <CharactersWithSpaces>3690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2026-03-11T03:20:00Z</dcterms:created>
  <dc:creator>学会</dc:creator>
  <cp:lastModifiedBy>李竞</cp:lastModifiedBy>
  <dcterms:modified xsi:type="dcterms:W3CDTF">2026-03-19T01:53:51Z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8AF727E7940140C8B2EABC3E668AAEAE_13</vt:lpwstr>
  </property>
  <property fmtid="{D5CDD505-2E9C-101B-9397-08002B2CF9AE}" pid="4" name="KSOTemplateDocerSaveRecord">
    <vt:lpwstr>eyJoZGlkIjoiMDAyODdjNmM1Yjg3YTg1NWVjMWUyZmFhM2Q4MjhlYTYiLCJ1c2VySWQiOiIxNDg4NjUwNzgwIn0=</vt:lpwstr>
  </property>
</Properties>
</file>